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B73C7" w14:textId="70D5671A" w:rsidR="0038019B" w:rsidRDefault="0038019B" w:rsidP="0038019B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30C5137C" wp14:editId="6E348B6B">
            <wp:extent cx="809625" cy="6762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138957D6" wp14:editId="18BF3770">
            <wp:extent cx="695325" cy="647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55443" w14:textId="77777777" w:rsidR="0038019B" w:rsidRDefault="0038019B" w:rsidP="0038019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, LB MINERALS, a.s</w:t>
      </w:r>
    </w:p>
    <w:p w14:paraId="46CE664E" w14:textId="77777777" w:rsidR="0038019B" w:rsidRDefault="0038019B" w:rsidP="003801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vedení,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provoz,servis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, sklady, prodej, expedice, těžba, laboratoře,</w:t>
      </w:r>
    </w:p>
    <w:p w14:paraId="7737A19D" w14:textId="77777777" w:rsidR="0038019B" w:rsidRDefault="0038019B" w:rsidP="003801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14:paraId="2C3FF7BA" w14:textId="77777777" w:rsidR="0038019B" w:rsidRDefault="0038019B" w:rsidP="0038019B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>
          <w:rPr>
            <w:rStyle w:val="Hypertextovodkaz"/>
            <w:rFonts w:ascii="Arial Black" w:eastAsia="Times New Roman" w:hAnsi="Arial Black"/>
            <w:color w:val="0000FF"/>
            <w:sz w:val="16"/>
            <w:szCs w:val="20"/>
            <w:lang w:eastAsia="cs-CZ"/>
          </w:rPr>
          <w:t>karel.hnilicka@cz</w:t>
        </w:r>
      </w:hyperlink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14:paraId="2D0F5F6E" w14:textId="77777777" w:rsidR="0038019B" w:rsidRDefault="0038019B" w:rsidP="0038019B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14:paraId="41CCD607" w14:textId="77777777" w:rsidR="0038019B" w:rsidRDefault="0038019B" w:rsidP="0038019B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14:paraId="6A3BA6ED" w14:textId="428272D4" w:rsidR="0038019B" w:rsidRPr="0038019B" w:rsidRDefault="0038019B" w:rsidP="003801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38019B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</w:t>
      </w:r>
      <w:proofErr w:type="gramStart"/>
      <w:r w:rsidRPr="0038019B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ČR,                              LB</w:t>
      </w:r>
      <w:proofErr w:type="gramEnd"/>
      <w:r w:rsidRPr="0038019B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proofErr w:type="spellStart"/>
      <w:r w:rsidRPr="0038019B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 w:rsidRPr="0038019B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24.8.2022</w:t>
      </w:r>
    </w:p>
    <w:p w14:paraId="0D7FD0E1" w14:textId="0D139901" w:rsidR="0038019B" w:rsidRDefault="0038019B" w:rsidP="003801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 xml:space="preserve">Přítomni:  </w:t>
      </w:r>
      <w:r>
        <w:rPr>
          <w:rFonts w:ascii="Times New Roman" w:eastAsia="Times New Roman" w:hAnsi="Times New Roman"/>
          <w:b/>
          <w:lang w:eastAsia="cs-CZ"/>
        </w:rPr>
        <w:t>Hnilička,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Blaňár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Blaňárová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Toncar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Hejtmánek, Kožíšek, Zelenka </w:t>
      </w:r>
    </w:p>
    <w:p w14:paraId="7B7D0819" w14:textId="77777777" w:rsidR="0038019B" w:rsidRDefault="0038019B" w:rsidP="003801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Host : ředitel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VJ Plzeňsko – Ing. Zima</w:t>
      </w:r>
    </w:p>
    <w:p w14:paraId="06ACA869" w14:textId="77777777" w:rsidR="0038019B" w:rsidRDefault="0038019B" w:rsidP="003801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8C58B67" w14:textId="77777777" w:rsidR="0038019B" w:rsidRDefault="0038019B" w:rsidP="003801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Proběhla volba zapisovatele a ověřovatele dokumentů:</w:t>
      </w:r>
    </w:p>
    <w:p w14:paraId="3D81BE4B" w14:textId="06F86C31" w:rsidR="0038019B" w:rsidRDefault="0038019B" w:rsidP="003801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Přítomní navrhli a zvolili všemi hlasy přítomných jako zapisovatele pana Karla Hniličku. Přítomní navrhli a zvolili všemi hlasy přítomných jako ověřovatele zápisu pana Antonína Kožíška.</w:t>
      </w:r>
    </w:p>
    <w:p w14:paraId="356E0EDA" w14:textId="77777777" w:rsidR="0038019B" w:rsidRDefault="0038019B" w:rsidP="0038019B">
      <w:pPr>
        <w:pStyle w:val="Bezmezer"/>
        <w:rPr>
          <w:rFonts w:ascii="Times New Roman" w:hAnsi="Times New Roman"/>
          <w:b/>
          <w:bCs/>
          <w:color w:val="0000FF"/>
          <w:sz w:val="32"/>
          <w:szCs w:val="32"/>
          <w:u w:val="single"/>
        </w:rPr>
      </w:pPr>
    </w:p>
    <w:p w14:paraId="5A3C7F3C" w14:textId="77777777" w:rsidR="0038019B" w:rsidRDefault="0038019B" w:rsidP="0038019B">
      <w:pPr>
        <w:pStyle w:val="Bezmezer"/>
        <w:rPr>
          <w:rFonts w:asciiTheme="minorHAnsi" w:hAnsiTheme="minorHAnsi" w:cstheme="minorHAnsi"/>
          <w:b/>
          <w:bCs/>
          <w:color w:val="0000FF"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color w:val="0000FF"/>
          <w:sz w:val="40"/>
          <w:szCs w:val="40"/>
          <w:u w:val="single"/>
        </w:rPr>
        <w:t>1.Ředitel VJ Plzeňsko Ing. Zima:</w:t>
      </w:r>
    </w:p>
    <w:p w14:paraId="5DEA09EB" w14:textId="2CC6F7AE" w:rsidR="0038019B" w:rsidRDefault="0038019B" w:rsidP="0038019B">
      <w:pPr>
        <w:pStyle w:val="Bezmezer"/>
        <w:rPr>
          <w:b/>
          <w:bCs/>
        </w:rPr>
      </w:pPr>
      <w:r>
        <w:rPr>
          <w:b/>
          <w:bCs/>
        </w:rPr>
        <w:t>-výroba</w:t>
      </w:r>
      <w:r w:rsidR="00FC1A3A">
        <w:rPr>
          <w:b/>
          <w:bCs/>
        </w:rPr>
        <w:t>,</w:t>
      </w:r>
      <w:r>
        <w:rPr>
          <w:b/>
          <w:bCs/>
        </w:rPr>
        <w:t xml:space="preserve"> prodej</w:t>
      </w:r>
      <w:r w:rsidR="00FC1A3A">
        <w:rPr>
          <w:b/>
          <w:bCs/>
        </w:rPr>
        <w:t xml:space="preserve"> a finanční situace VJ Plzeňsko</w:t>
      </w:r>
      <w:r>
        <w:rPr>
          <w:b/>
          <w:bCs/>
        </w:rPr>
        <w:t xml:space="preserve"> za měsíc červenec a srpen 2022. </w:t>
      </w:r>
    </w:p>
    <w:p w14:paraId="68189CE2" w14:textId="77777777" w:rsidR="00105737" w:rsidRDefault="00105737" w:rsidP="0038019B">
      <w:pPr>
        <w:pStyle w:val="Bezmezer"/>
        <w:rPr>
          <w:b/>
          <w:bCs/>
        </w:rPr>
      </w:pPr>
    </w:p>
    <w:p w14:paraId="4A60A999" w14:textId="13477FAB" w:rsidR="000F014C" w:rsidRDefault="000F014C" w:rsidP="0038019B">
      <w:pPr>
        <w:pStyle w:val="Bezmezer"/>
        <w:rPr>
          <w:b/>
          <w:bCs/>
        </w:rPr>
      </w:pPr>
      <w:r>
        <w:rPr>
          <w:b/>
          <w:bCs/>
        </w:rPr>
        <w:t xml:space="preserve">-kroky nynější vlády jsou v důsledku zničující jak pro </w:t>
      </w:r>
      <w:proofErr w:type="gramStart"/>
      <w:r>
        <w:rPr>
          <w:b/>
          <w:bCs/>
        </w:rPr>
        <w:t>průmysl , tak</w:t>
      </w:r>
      <w:proofErr w:type="gramEnd"/>
      <w:r>
        <w:rPr>
          <w:b/>
          <w:bCs/>
        </w:rPr>
        <w:t xml:space="preserve"> pro obyvatelstvo. Situace okolo naprosto neodůvodněného nárůstu nákladů plynu a elektrické energie je na hranici lidského chápání, kam až je vláda ochotna zajít. Očekáváme v měsíci </w:t>
      </w:r>
      <w:r w:rsidR="00377DF1">
        <w:rPr>
          <w:b/>
          <w:bCs/>
        </w:rPr>
        <w:t>z</w:t>
      </w:r>
      <w:r>
        <w:rPr>
          <w:b/>
          <w:bCs/>
        </w:rPr>
        <w:t>áří vládní vyhlášku k plynu a jej regulaci. V případě 1</w:t>
      </w:r>
      <w:r w:rsidR="00105737">
        <w:rPr>
          <w:b/>
          <w:bCs/>
        </w:rPr>
        <w:t xml:space="preserve"> až 5</w:t>
      </w:r>
      <w:r>
        <w:rPr>
          <w:b/>
          <w:bCs/>
        </w:rPr>
        <w:t xml:space="preserve"> regulačního stupně, budeme s omezením a s odstavením vybraných linek ještě schopni vyrábět. V případě </w:t>
      </w:r>
      <w:r w:rsidR="00105737">
        <w:rPr>
          <w:b/>
          <w:bCs/>
        </w:rPr>
        <w:t>6</w:t>
      </w:r>
      <w:r>
        <w:rPr>
          <w:b/>
          <w:bCs/>
        </w:rPr>
        <w:t xml:space="preserve"> regulačního stupně, výrobu zajistit již nelze</w:t>
      </w:r>
      <w:r w:rsidR="00377DF1">
        <w:rPr>
          <w:b/>
          <w:bCs/>
        </w:rPr>
        <w:t>.</w:t>
      </w:r>
    </w:p>
    <w:p w14:paraId="38F9765F" w14:textId="77777777" w:rsidR="00105737" w:rsidRDefault="00105737" w:rsidP="0038019B">
      <w:pPr>
        <w:pStyle w:val="Bezmezer"/>
        <w:rPr>
          <w:b/>
          <w:bCs/>
        </w:rPr>
      </w:pPr>
    </w:p>
    <w:p w14:paraId="24E45178" w14:textId="553EFDA4" w:rsidR="0038019B" w:rsidRDefault="0038019B" w:rsidP="0038019B">
      <w:pPr>
        <w:pStyle w:val="Bezmezer"/>
        <w:rPr>
          <w:b/>
          <w:bCs/>
        </w:rPr>
      </w:pPr>
      <w:r>
        <w:rPr>
          <w:b/>
          <w:bCs/>
        </w:rPr>
        <w:t>-pohyblivá složka – nejsou žádné informace o případném snižování pohyblivé složky mzdy.</w:t>
      </w:r>
    </w:p>
    <w:p w14:paraId="6C956254" w14:textId="77777777" w:rsidR="00105737" w:rsidRDefault="00105737" w:rsidP="0038019B">
      <w:pPr>
        <w:pStyle w:val="Bezmezer"/>
        <w:rPr>
          <w:b/>
          <w:bCs/>
        </w:rPr>
      </w:pPr>
    </w:p>
    <w:p w14:paraId="5F4E0F8C" w14:textId="39EA23FB" w:rsidR="0038019B" w:rsidRDefault="0038019B" w:rsidP="0038019B">
      <w:pPr>
        <w:pStyle w:val="Bezmezer"/>
        <w:rPr>
          <w:b/>
          <w:bCs/>
        </w:rPr>
      </w:pPr>
      <w:r>
        <w:rPr>
          <w:b/>
          <w:bCs/>
        </w:rPr>
        <w:t xml:space="preserve">-opravy ve VJ Plzeňsko – snažíme se spořit, dělají se jen nejnutnější opravy. Zařízení je bohužel ve stavu odpovídající jejího věku. Velká část zařízení je starší než 5O let. </w:t>
      </w:r>
    </w:p>
    <w:p w14:paraId="66732A93" w14:textId="77777777" w:rsidR="00105737" w:rsidRDefault="00105737" w:rsidP="0038019B">
      <w:pPr>
        <w:pStyle w:val="Bezmezer"/>
        <w:rPr>
          <w:b/>
          <w:bCs/>
        </w:rPr>
      </w:pPr>
    </w:p>
    <w:p w14:paraId="3748C635" w14:textId="6B2E4AC8" w:rsidR="0038019B" w:rsidRDefault="0038019B" w:rsidP="0038019B">
      <w:pPr>
        <w:pStyle w:val="Bezmezer"/>
        <w:rPr>
          <w:b/>
          <w:bCs/>
        </w:rPr>
      </w:pPr>
      <w:r>
        <w:rPr>
          <w:b/>
          <w:bCs/>
        </w:rPr>
        <w:t>-staří</w:t>
      </w:r>
      <w:r w:rsidR="00105737">
        <w:rPr>
          <w:b/>
          <w:bCs/>
        </w:rPr>
        <w:t xml:space="preserve"> a </w:t>
      </w:r>
      <w:proofErr w:type="gramStart"/>
      <w:r>
        <w:rPr>
          <w:b/>
          <w:bCs/>
        </w:rPr>
        <w:t xml:space="preserve">ověření </w:t>
      </w:r>
      <w:r w:rsidR="00105737">
        <w:rPr>
          <w:b/>
          <w:bCs/>
        </w:rPr>
        <w:t xml:space="preserve"> </w:t>
      </w:r>
      <w:r>
        <w:rPr>
          <w:b/>
          <w:bCs/>
        </w:rPr>
        <w:t>zaměstnanci</w:t>
      </w:r>
      <w:proofErr w:type="gramEnd"/>
      <w:r>
        <w:rPr>
          <w:b/>
          <w:bCs/>
        </w:rPr>
        <w:t xml:space="preserve"> odcházení do starobního důchodu. Nový zaměstnanci ať již z vlastní neschopnosti či z neznalosti (tedy nejsou řádně zaškoleni), nerozumí zařízení na jejich úsecích</w:t>
      </w:r>
      <w:r w:rsidR="00FC1A3A">
        <w:rPr>
          <w:b/>
          <w:bCs/>
        </w:rPr>
        <w:t>,</w:t>
      </w:r>
      <w:r>
        <w:rPr>
          <w:b/>
          <w:bCs/>
        </w:rPr>
        <w:t xml:space="preserve"> </w:t>
      </w:r>
      <w:r w:rsidR="00FC1A3A">
        <w:rPr>
          <w:b/>
          <w:bCs/>
        </w:rPr>
        <w:t>V</w:t>
      </w:r>
      <w:r>
        <w:rPr>
          <w:b/>
          <w:bCs/>
        </w:rPr>
        <w:t xml:space="preserve"> důsledku </w:t>
      </w:r>
      <w:r w:rsidR="00FC1A3A">
        <w:rPr>
          <w:b/>
          <w:bCs/>
        </w:rPr>
        <w:t xml:space="preserve">to </w:t>
      </w:r>
      <w:r>
        <w:rPr>
          <w:b/>
          <w:bCs/>
        </w:rPr>
        <w:t>znamená neuvěřitelné prostoje</w:t>
      </w:r>
      <w:r w:rsidR="00FC1A3A">
        <w:rPr>
          <w:b/>
          <w:bCs/>
        </w:rPr>
        <w:t xml:space="preserve"> a ztráty</w:t>
      </w:r>
      <w:r>
        <w:rPr>
          <w:b/>
          <w:bCs/>
        </w:rPr>
        <w:t>, které nelze dohnat.</w:t>
      </w:r>
    </w:p>
    <w:p w14:paraId="7311169D" w14:textId="77777777" w:rsidR="00105737" w:rsidRDefault="00105737" w:rsidP="0038019B">
      <w:pPr>
        <w:pStyle w:val="Bezmezer"/>
        <w:rPr>
          <w:b/>
          <w:bCs/>
        </w:rPr>
      </w:pPr>
    </w:p>
    <w:p w14:paraId="5AC50F5C" w14:textId="69F7BD69" w:rsidR="0038019B" w:rsidRDefault="0038019B" w:rsidP="0038019B">
      <w:pPr>
        <w:pStyle w:val="Bezmezer"/>
        <w:rPr>
          <w:b/>
          <w:bCs/>
        </w:rPr>
      </w:pPr>
      <w:r>
        <w:rPr>
          <w:b/>
          <w:bCs/>
        </w:rPr>
        <w:lastRenderedPageBreak/>
        <w:t>-k otázce zaměstnanosti tedy stavu zaměstnanců – vedení bude dělat vše pro to, aby do konce roku nebylo nutno přejít ke snižování stavů zaměstnanců. Bude to bráno jako poslední krok v celkovém řešení případné nast</w:t>
      </w:r>
      <w:r w:rsidR="00FC1A3A">
        <w:rPr>
          <w:b/>
          <w:bCs/>
        </w:rPr>
        <w:t>a</w:t>
      </w:r>
      <w:r>
        <w:rPr>
          <w:b/>
          <w:bCs/>
        </w:rPr>
        <w:t>lé situace</w:t>
      </w:r>
      <w:r w:rsidR="00FC1A3A">
        <w:rPr>
          <w:b/>
          <w:bCs/>
        </w:rPr>
        <w:t>.</w:t>
      </w:r>
    </w:p>
    <w:p w14:paraId="602A4E91" w14:textId="77777777" w:rsidR="00105737" w:rsidRDefault="00105737" w:rsidP="0038019B">
      <w:pPr>
        <w:pStyle w:val="Bezmezer"/>
        <w:rPr>
          <w:b/>
          <w:bCs/>
        </w:rPr>
      </w:pPr>
    </w:p>
    <w:p w14:paraId="54EB2159" w14:textId="52150051" w:rsidR="0038019B" w:rsidRDefault="0038019B" w:rsidP="0038019B">
      <w:pPr>
        <w:pStyle w:val="Bezmezer"/>
        <w:rPr>
          <w:b/>
          <w:bCs/>
        </w:rPr>
      </w:pPr>
      <w:r>
        <w:rPr>
          <w:b/>
          <w:bCs/>
        </w:rPr>
        <w:t>-Hornický bál – po jednání s vedením VJ Plzeňsko bylo s ohledem na situaci v ČR rozhodnuto, že</w:t>
      </w:r>
      <w:r w:rsidR="004A177D">
        <w:rPr>
          <w:b/>
          <w:bCs/>
        </w:rPr>
        <w:t xml:space="preserve"> oslava Hornického dne se uskuteční 10.9</w:t>
      </w:r>
      <w:r>
        <w:rPr>
          <w:b/>
          <w:bCs/>
        </w:rPr>
        <w:t>.</w:t>
      </w:r>
      <w:r w:rsidR="004A177D">
        <w:rPr>
          <w:b/>
          <w:bCs/>
        </w:rPr>
        <w:t>2022</w:t>
      </w:r>
    </w:p>
    <w:p w14:paraId="0ABA15FF" w14:textId="77777777" w:rsidR="00105737" w:rsidRDefault="00105737" w:rsidP="0038019B">
      <w:pPr>
        <w:pStyle w:val="Bezmezer"/>
        <w:rPr>
          <w:b/>
          <w:bCs/>
        </w:rPr>
      </w:pPr>
    </w:p>
    <w:p w14:paraId="380E4E91" w14:textId="1FEA80B3" w:rsidR="00377DF1" w:rsidRDefault="0038019B" w:rsidP="0038019B">
      <w:pPr>
        <w:pStyle w:val="Bezmezer"/>
        <w:rPr>
          <w:b/>
          <w:bCs/>
        </w:rPr>
      </w:pPr>
      <w:r>
        <w:rPr>
          <w:b/>
          <w:bCs/>
        </w:rPr>
        <w:t>-</w:t>
      </w:r>
      <w:r w:rsidR="004A177D">
        <w:rPr>
          <w:b/>
          <w:bCs/>
        </w:rPr>
        <w:t xml:space="preserve">k otázce </w:t>
      </w:r>
      <w:proofErr w:type="spellStart"/>
      <w:r>
        <w:rPr>
          <w:b/>
          <w:bCs/>
        </w:rPr>
        <w:t>Koronavirus</w:t>
      </w:r>
      <w:proofErr w:type="spellEnd"/>
      <w:r>
        <w:rPr>
          <w:b/>
          <w:bCs/>
        </w:rPr>
        <w:t xml:space="preserve"> – </w:t>
      </w:r>
      <w:r w:rsidR="004A177D">
        <w:rPr>
          <w:b/>
          <w:bCs/>
        </w:rPr>
        <w:t xml:space="preserve">dle informací, není </w:t>
      </w:r>
      <w:r w:rsidR="000F014C">
        <w:rPr>
          <w:b/>
          <w:bCs/>
        </w:rPr>
        <w:t>stav v našich závodech odlišný od situace ve státě. Zatím se nepočítá s prováděním testů.  Je potřeba dbát zvýšené pozornosti a být zodpovědný s ohledem na své spolupracovníky a</w:t>
      </w:r>
      <w:r>
        <w:rPr>
          <w:b/>
          <w:bCs/>
        </w:rPr>
        <w:t xml:space="preserve"> je</w:t>
      </w:r>
      <w:r w:rsidR="000F014C">
        <w:rPr>
          <w:b/>
          <w:bCs/>
        </w:rPr>
        <w:t xml:space="preserve"> tedy nutno</w:t>
      </w:r>
      <w:r>
        <w:rPr>
          <w:b/>
          <w:bCs/>
        </w:rPr>
        <w:t xml:space="preserve"> dbát na zvýšenou osobní hygienu.  </w:t>
      </w:r>
    </w:p>
    <w:p w14:paraId="1EA7A686" w14:textId="77777777" w:rsidR="0038019B" w:rsidRDefault="0038019B" w:rsidP="0038019B">
      <w:pPr>
        <w:pStyle w:val="Bezmezer"/>
        <w:rPr>
          <w:b/>
          <w:color w:val="0000CC"/>
          <w:sz w:val="40"/>
          <w:szCs w:val="40"/>
          <w:u w:val="single"/>
        </w:rPr>
      </w:pPr>
      <w:r>
        <w:rPr>
          <w:b/>
          <w:color w:val="0000CC"/>
          <w:sz w:val="40"/>
          <w:szCs w:val="40"/>
          <w:u w:val="single"/>
        </w:rPr>
        <w:t xml:space="preserve"> </w:t>
      </w:r>
      <w:proofErr w:type="gramStart"/>
      <w:r>
        <w:rPr>
          <w:b/>
          <w:color w:val="0000CC"/>
          <w:sz w:val="40"/>
          <w:szCs w:val="40"/>
          <w:u w:val="single"/>
        </w:rPr>
        <w:t>2.Předseda</w:t>
      </w:r>
      <w:proofErr w:type="gramEnd"/>
      <w:r>
        <w:rPr>
          <w:b/>
          <w:color w:val="0000CC"/>
          <w:sz w:val="40"/>
          <w:szCs w:val="40"/>
          <w:u w:val="single"/>
        </w:rPr>
        <w:t xml:space="preserve"> seznámil přítomné , VZO projednal</w:t>
      </w:r>
    </w:p>
    <w:p w14:paraId="075331C1" w14:textId="77777777" w:rsidR="0038019B" w:rsidRDefault="0038019B" w:rsidP="0038019B">
      <w:pPr>
        <w:spacing w:after="0" w:line="240" w:lineRule="auto"/>
        <w:rPr>
          <w:rFonts w:asciiTheme="minorHAnsi" w:hAnsiTheme="minorHAnsi" w:cstheme="minorHAnsi"/>
          <w:b/>
          <w:bCs/>
          <w:color w:val="FF0000"/>
          <w:lang w:eastAsia="cs-CZ"/>
        </w:rPr>
      </w:pPr>
    </w:p>
    <w:p w14:paraId="08995726" w14:textId="43DCC37D" w:rsidR="007F0A70" w:rsidRPr="002F4922" w:rsidRDefault="007F0A70" w:rsidP="007F0A70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Pr="002F4922">
        <w:rPr>
          <w:rFonts w:asciiTheme="minorHAnsi" w:hAnsiTheme="minorHAnsi" w:cstheme="minorHAnsi"/>
          <w:b/>
        </w:rPr>
        <w:t xml:space="preserve">s obrovským zármutkem jsme přijali zprávu, že zemřel náš kolega a člen naší odborové organizace pan </w:t>
      </w:r>
      <w:r>
        <w:rPr>
          <w:rFonts w:asciiTheme="minorHAnsi" w:hAnsiTheme="minorHAnsi" w:cstheme="minorHAnsi"/>
          <w:b/>
        </w:rPr>
        <w:t>Jaroslav Erhard</w:t>
      </w:r>
      <w:r w:rsidRPr="002F4922">
        <w:rPr>
          <w:rFonts w:asciiTheme="minorHAnsi" w:hAnsiTheme="minorHAnsi" w:cstheme="minorHAnsi"/>
          <w:b/>
        </w:rPr>
        <w:t xml:space="preserve">. </w:t>
      </w:r>
    </w:p>
    <w:p w14:paraId="7DB103A6" w14:textId="0A96F35F" w:rsidR="007F0A70" w:rsidRDefault="007F0A70" w:rsidP="007F0A70">
      <w:pPr>
        <w:spacing w:after="120"/>
        <w:rPr>
          <w:rFonts w:asciiTheme="minorHAnsi" w:hAnsiTheme="minorHAnsi" w:cstheme="minorHAnsi"/>
          <w:b/>
        </w:rPr>
      </w:pPr>
      <w:r w:rsidRPr="002F4922">
        <w:rPr>
          <w:rFonts w:asciiTheme="minorHAnsi" w:hAnsiTheme="minorHAnsi" w:cstheme="minorHAnsi"/>
          <w:b/>
        </w:rPr>
        <w:t xml:space="preserve">Úkolem VZO </w:t>
      </w:r>
      <w:r>
        <w:rPr>
          <w:rFonts w:asciiTheme="minorHAnsi" w:hAnsiTheme="minorHAnsi" w:cstheme="minorHAnsi"/>
          <w:b/>
        </w:rPr>
        <w:t xml:space="preserve">a především předsedy naší odborové organizace </w:t>
      </w:r>
      <w:r w:rsidRPr="002F4922">
        <w:rPr>
          <w:rFonts w:asciiTheme="minorHAnsi" w:hAnsiTheme="minorHAnsi" w:cstheme="minorHAnsi"/>
          <w:b/>
        </w:rPr>
        <w:t xml:space="preserve">je nyní oslovit </w:t>
      </w:r>
      <w:r w:rsidR="00F74F14">
        <w:rPr>
          <w:rFonts w:asciiTheme="minorHAnsi" w:hAnsiTheme="minorHAnsi" w:cstheme="minorHAnsi"/>
          <w:b/>
        </w:rPr>
        <w:t>pozůstalé</w:t>
      </w:r>
      <w:r w:rsidRPr="002F4922">
        <w:rPr>
          <w:rFonts w:asciiTheme="minorHAnsi" w:hAnsiTheme="minorHAnsi" w:cstheme="minorHAnsi"/>
          <w:b/>
        </w:rPr>
        <w:t xml:space="preserve"> a zajistit správnost vyřešení a vyplacení finanční hotovosti, která byla pro tento účel v zásadách hospodaření  článek I/III </w:t>
      </w:r>
      <w:r>
        <w:rPr>
          <w:rFonts w:asciiTheme="minorHAnsi" w:hAnsiTheme="minorHAnsi" w:cstheme="minorHAnsi"/>
          <w:b/>
        </w:rPr>
        <w:t xml:space="preserve"> a článek I/IV </w:t>
      </w:r>
      <w:r w:rsidRPr="002F4922">
        <w:rPr>
          <w:rFonts w:asciiTheme="minorHAnsi" w:hAnsiTheme="minorHAnsi" w:cstheme="minorHAnsi"/>
          <w:b/>
        </w:rPr>
        <w:t xml:space="preserve">sociální podpora naší odborové organizace, tedy VZO LB MINERALS, a.s. vytvořena a </w:t>
      </w:r>
      <w:proofErr w:type="gramStart"/>
      <w:r w:rsidRPr="002F4922">
        <w:rPr>
          <w:rFonts w:asciiTheme="minorHAnsi" w:hAnsiTheme="minorHAnsi" w:cstheme="minorHAnsi"/>
          <w:b/>
        </w:rPr>
        <w:t>zní</w:t>
      </w:r>
      <w:r>
        <w:rPr>
          <w:rFonts w:asciiTheme="minorHAnsi" w:hAnsiTheme="minorHAnsi" w:cstheme="minorHAnsi"/>
          <w:b/>
        </w:rPr>
        <w:t xml:space="preserve"> :</w:t>
      </w:r>
      <w:proofErr w:type="gramEnd"/>
      <w:r w:rsidRPr="002F4922">
        <w:rPr>
          <w:rFonts w:asciiTheme="minorHAnsi" w:hAnsiTheme="minorHAnsi" w:cstheme="minorHAnsi"/>
          <w:b/>
        </w:rPr>
        <w:t xml:space="preserve"> </w:t>
      </w:r>
    </w:p>
    <w:p w14:paraId="0AE5F603" w14:textId="77777777" w:rsidR="007F0A70" w:rsidRPr="0090583F" w:rsidRDefault="007F0A70" w:rsidP="007F0A70">
      <w:pPr>
        <w:rPr>
          <w:rFonts w:ascii="Times New Roman" w:hAnsi="Times New Roman"/>
          <w:i/>
          <w:iCs/>
          <w:color w:val="FF0000"/>
          <w:u w:val="single"/>
        </w:rPr>
      </w:pPr>
      <w:r w:rsidRPr="0090583F">
        <w:rPr>
          <w:rFonts w:ascii="Times New Roman" w:hAnsi="Times New Roman"/>
          <w:i/>
          <w:iCs/>
        </w:rPr>
        <w:lastRenderedPageBreak/>
        <w:t>Čl.3.</w:t>
      </w:r>
      <w:r w:rsidRPr="0090583F">
        <w:rPr>
          <w:rFonts w:ascii="Times New Roman" w:hAnsi="Times New Roman"/>
          <w:i/>
          <w:iCs/>
        </w:rPr>
        <w:tab/>
      </w:r>
      <w:r w:rsidRPr="0090583F">
        <w:rPr>
          <w:rFonts w:ascii="Times New Roman" w:hAnsi="Times New Roman"/>
          <w:i/>
          <w:iCs/>
          <w:color w:val="000000"/>
        </w:rPr>
        <w:t xml:space="preserve">K okamžité pomoci bude v případě úmrtí člena </w:t>
      </w:r>
      <w:proofErr w:type="gramStart"/>
      <w:r w:rsidRPr="0090583F">
        <w:rPr>
          <w:rFonts w:ascii="Times New Roman" w:hAnsi="Times New Roman"/>
          <w:i/>
          <w:iCs/>
          <w:color w:val="000000"/>
        </w:rPr>
        <w:t>ZO , který</w:t>
      </w:r>
      <w:proofErr w:type="gramEnd"/>
      <w:r w:rsidRPr="0090583F">
        <w:rPr>
          <w:rFonts w:ascii="Times New Roman" w:hAnsi="Times New Roman"/>
          <w:i/>
          <w:iCs/>
          <w:color w:val="000000"/>
        </w:rPr>
        <w:t xml:space="preserve"> je v pracovním poměru k zaměstnavateli , tedy </w:t>
      </w:r>
      <w:r w:rsidRPr="0090583F">
        <w:rPr>
          <w:rFonts w:ascii="Times New Roman" w:hAnsi="Times New Roman"/>
          <w:i/>
          <w:iCs/>
          <w:color w:val="000000"/>
          <w:u w:val="single"/>
        </w:rPr>
        <w:t xml:space="preserve">LB </w:t>
      </w:r>
      <w:proofErr w:type="spellStart"/>
      <w:r w:rsidRPr="0090583F">
        <w:rPr>
          <w:rFonts w:ascii="Times New Roman" w:hAnsi="Times New Roman"/>
          <w:i/>
          <w:iCs/>
          <w:color w:val="000000"/>
          <w:u w:val="single"/>
        </w:rPr>
        <w:t>MINERALS,s.r.o</w:t>
      </w:r>
      <w:proofErr w:type="spellEnd"/>
      <w:r w:rsidRPr="0090583F">
        <w:rPr>
          <w:rFonts w:ascii="Times New Roman" w:hAnsi="Times New Roman"/>
          <w:i/>
          <w:iCs/>
          <w:color w:val="000000"/>
          <w:u w:val="single"/>
        </w:rPr>
        <w:t>.</w:t>
      </w:r>
      <w:r w:rsidRPr="0090583F">
        <w:rPr>
          <w:rFonts w:ascii="Times New Roman" w:hAnsi="Times New Roman"/>
          <w:i/>
          <w:iCs/>
          <w:color w:val="FF0000"/>
        </w:rPr>
        <w:t xml:space="preserve"> </w:t>
      </w:r>
      <w:r w:rsidRPr="0090583F">
        <w:rPr>
          <w:rFonts w:ascii="Times New Roman" w:hAnsi="Times New Roman"/>
          <w:i/>
          <w:iCs/>
          <w:color w:val="000000"/>
        </w:rPr>
        <w:t xml:space="preserve"> vyplacena pozůstalým jednorázová finanční podpora z finančních prostředků ZO ve výši  </w:t>
      </w:r>
      <w:r w:rsidRPr="0090583F">
        <w:rPr>
          <w:rFonts w:ascii="Times New Roman" w:hAnsi="Times New Roman"/>
          <w:i/>
          <w:iCs/>
          <w:color w:val="FF0000"/>
          <w:u w:val="single"/>
        </w:rPr>
        <w:t>25.000,-Kč.</w:t>
      </w:r>
      <w:r w:rsidRPr="0090583F">
        <w:rPr>
          <w:rFonts w:ascii="Times New Roman" w:hAnsi="Times New Roman"/>
          <w:i/>
          <w:iCs/>
          <w:color w:val="FF0000"/>
        </w:rPr>
        <w:t xml:space="preserve">  </w:t>
      </w:r>
      <w:r w:rsidRPr="0090583F">
        <w:rPr>
          <w:rFonts w:ascii="Times New Roman" w:hAnsi="Times New Roman"/>
          <w:i/>
          <w:iCs/>
          <w:color w:val="000000"/>
        </w:rPr>
        <w:t xml:space="preserve">Tato částka bude vyplacena v případě, že příčinou úmrtí nebude pracovní </w:t>
      </w:r>
      <w:proofErr w:type="gramStart"/>
      <w:r w:rsidRPr="0090583F">
        <w:rPr>
          <w:rFonts w:ascii="Times New Roman" w:hAnsi="Times New Roman"/>
          <w:i/>
          <w:iCs/>
          <w:color w:val="000000"/>
        </w:rPr>
        <w:t>úraz ( tento</w:t>
      </w:r>
      <w:proofErr w:type="gramEnd"/>
      <w:r w:rsidRPr="0090583F">
        <w:rPr>
          <w:rFonts w:ascii="Times New Roman" w:hAnsi="Times New Roman"/>
          <w:i/>
          <w:iCs/>
          <w:color w:val="000000"/>
        </w:rPr>
        <w:t xml:space="preserve"> je řešen v kolektivní smlouvě).</w:t>
      </w:r>
      <w:r w:rsidRPr="0090583F">
        <w:rPr>
          <w:rFonts w:ascii="Times New Roman" w:hAnsi="Times New Roman"/>
          <w:i/>
          <w:iCs/>
          <w:color w:val="FF0000"/>
          <w:u w:val="single"/>
        </w:rPr>
        <w:t xml:space="preserve"> </w:t>
      </w:r>
    </w:p>
    <w:p w14:paraId="331B8A90" w14:textId="50CAD750" w:rsidR="007F0A70" w:rsidRPr="0090583F" w:rsidRDefault="007F0A70" w:rsidP="007F0A70">
      <w:pPr>
        <w:rPr>
          <w:rFonts w:ascii="Times New Roman" w:eastAsia="Times New Roman" w:hAnsi="Times New Roman"/>
          <w:i/>
          <w:iCs/>
          <w:color w:val="FF0000"/>
          <w:u w:val="single"/>
          <w:lang w:eastAsia="cs-CZ"/>
        </w:rPr>
      </w:pPr>
      <w:r w:rsidRPr="0090583F">
        <w:rPr>
          <w:rFonts w:ascii="Times New Roman" w:eastAsia="Times New Roman" w:hAnsi="Times New Roman"/>
          <w:i/>
          <w:iCs/>
          <w:lang w:eastAsia="cs-CZ"/>
        </w:rPr>
        <w:t>Čl.4.</w:t>
      </w:r>
      <w:r w:rsidRPr="0090583F">
        <w:rPr>
          <w:rFonts w:ascii="Times New Roman" w:eastAsia="Times New Roman" w:hAnsi="Times New Roman"/>
          <w:i/>
          <w:iCs/>
          <w:lang w:eastAsia="cs-CZ"/>
        </w:rPr>
        <w:tab/>
        <w:t xml:space="preserve">Nad  částku ve článku III/3 , pak bude vyplacen jednorázový příspěvek </w:t>
      </w:r>
      <w:r w:rsidRPr="0090583F">
        <w:rPr>
          <w:rFonts w:ascii="Times New Roman" w:eastAsia="Times New Roman" w:hAnsi="Times New Roman"/>
          <w:i/>
          <w:iCs/>
          <w:color w:val="FF0000"/>
          <w:u w:val="single"/>
          <w:lang w:eastAsia="cs-CZ"/>
        </w:rPr>
        <w:t xml:space="preserve"> 15.000,-Kč</w:t>
      </w:r>
      <w:r w:rsidRPr="0090583F">
        <w:rPr>
          <w:rFonts w:ascii="Times New Roman" w:eastAsia="Times New Roman" w:hAnsi="Times New Roman"/>
          <w:i/>
          <w:iCs/>
          <w:color w:val="0000CC"/>
          <w:u w:val="single"/>
          <w:lang w:eastAsia="cs-CZ"/>
        </w:rPr>
        <w:t xml:space="preserve">  </w:t>
      </w:r>
      <w:r w:rsidRPr="0090583F">
        <w:rPr>
          <w:rFonts w:ascii="Times New Roman" w:eastAsia="Times New Roman" w:hAnsi="Times New Roman"/>
          <w:i/>
          <w:iCs/>
          <w:color w:val="000000"/>
          <w:lang w:eastAsia="cs-CZ"/>
        </w:rPr>
        <w:t>pro</w:t>
      </w:r>
      <w:r w:rsidRPr="0090583F">
        <w:rPr>
          <w:rFonts w:ascii="Times New Roman" w:eastAsia="Times New Roman" w:hAnsi="Times New Roman"/>
          <w:i/>
          <w:iCs/>
          <w:lang w:eastAsia="cs-CZ"/>
        </w:rPr>
        <w:t xml:space="preserve"> každé osiřelé dítě do 18 let, zemřelého nebo ovdovělého </w:t>
      </w:r>
      <w:proofErr w:type="gramStart"/>
      <w:r w:rsidRPr="0090583F">
        <w:rPr>
          <w:rFonts w:ascii="Times New Roman" w:eastAsia="Times New Roman" w:hAnsi="Times New Roman"/>
          <w:i/>
          <w:iCs/>
          <w:lang w:eastAsia="cs-CZ"/>
        </w:rPr>
        <w:t>člena , které</w:t>
      </w:r>
      <w:proofErr w:type="gramEnd"/>
      <w:r w:rsidRPr="0090583F">
        <w:rPr>
          <w:rFonts w:ascii="Times New Roman" w:eastAsia="Times New Roman" w:hAnsi="Times New Roman"/>
          <w:i/>
          <w:iCs/>
          <w:lang w:eastAsia="cs-CZ"/>
        </w:rPr>
        <w:t xml:space="preserve"> není výdělečně činné.          </w:t>
      </w:r>
    </w:p>
    <w:p w14:paraId="429F7600" w14:textId="25F5A055" w:rsidR="007F0A70" w:rsidRDefault="007F0A70" w:rsidP="007F0A70">
      <w:pPr>
        <w:rPr>
          <w:rFonts w:ascii="Times New Roman" w:eastAsia="Times New Roman" w:hAnsi="Times New Roman"/>
          <w:b/>
          <w:bCs/>
          <w:i/>
          <w:iCs/>
          <w:color w:val="FF0000"/>
          <w:u w:val="single"/>
          <w:lang w:eastAsia="cs-CZ"/>
        </w:rPr>
      </w:pPr>
      <w:r w:rsidRPr="006B279E">
        <w:rPr>
          <w:b/>
          <w:bCs/>
        </w:rPr>
        <w:t xml:space="preserve">Tato finanční </w:t>
      </w:r>
      <w:proofErr w:type="gramStart"/>
      <w:r w:rsidRPr="006B279E">
        <w:rPr>
          <w:b/>
          <w:bCs/>
        </w:rPr>
        <w:t xml:space="preserve">podpora,  </w:t>
      </w:r>
      <w:r w:rsidR="00F74F14">
        <w:rPr>
          <w:b/>
          <w:bCs/>
        </w:rPr>
        <w:t>byla</w:t>
      </w:r>
      <w:proofErr w:type="gramEnd"/>
      <w:r w:rsidRPr="006B279E">
        <w:rPr>
          <w:b/>
          <w:bCs/>
        </w:rPr>
        <w:t xml:space="preserve"> </w:t>
      </w:r>
      <w:r w:rsidR="00F74F14">
        <w:rPr>
          <w:b/>
          <w:bCs/>
        </w:rPr>
        <w:t xml:space="preserve">pozůstalým </w:t>
      </w:r>
      <w:r>
        <w:rPr>
          <w:b/>
          <w:bCs/>
        </w:rPr>
        <w:t xml:space="preserve"> </w:t>
      </w:r>
      <w:r w:rsidRPr="006B279E">
        <w:rPr>
          <w:b/>
          <w:bCs/>
        </w:rPr>
        <w:t>proplacena</w:t>
      </w:r>
      <w:r>
        <w:rPr>
          <w:b/>
          <w:bCs/>
        </w:rPr>
        <w:t xml:space="preserve"> a to </w:t>
      </w:r>
      <w:r w:rsidRPr="006B279E">
        <w:rPr>
          <w:b/>
          <w:bCs/>
        </w:rPr>
        <w:t xml:space="preserve"> v hotovosti </w:t>
      </w:r>
      <w:r>
        <w:rPr>
          <w:b/>
          <w:bCs/>
        </w:rPr>
        <w:t xml:space="preserve">oproti podpisu </w:t>
      </w:r>
      <w:r w:rsidRPr="006B279E">
        <w:rPr>
          <w:b/>
          <w:bCs/>
        </w:rPr>
        <w:t>ihned po předložení úmrtního listu</w:t>
      </w:r>
      <w:r>
        <w:rPr>
          <w:b/>
          <w:bCs/>
        </w:rPr>
        <w:t>. VZO souhlasí.</w:t>
      </w:r>
    </w:p>
    <w:p w14:paraId="7A7EC6F9" w14:textId="77777777" w:rsidR="007F0A70" w:rsidRPr="00FA4499" w:rsidRDefault="007F0A70" w:rsidP="007F0A70">
      <w:pPr>
        <w:rPr>
          <w:b/>
          <w:bCs/>
        </w:rPr>
      </w:pPr>
      <w:r>
        <w:rPr>
          <w:b/>
          <w:bCs/>
        </w:rPr>
        <w:t xml:space="preserve">Dále obdrží na účet částku ve výši </w:t>
      </w:r>
      <w:r w:rsidRPr="00FA4499">
        <w:rPr>
          <w:b/>
          <w:bCs/>
          <w:color w:val="FF0000"/>
        </w:rPr>
        <w:t xml:space="preserve">5.000,-Kč </w:t>
      </w:r>
      <w:r>
        <w:rPr>
          <w:b/>
          <w:bCs/>
        </w:rPr>
        <w:t>z Podpůrného fondu OS STAVBA ČR. VZO souhlasí.</w:t>
      </w:r>
    </w:p>
    <w:p w14:paraId="082F08B1" w14:textId="6CB278EF" w:rsidR="0038019B" w:rsidRDefault="007F0A70" w:rsidP="00F74F14">
      <w:pPr>
        <w:rPr>
          <w:b/>
          <w:bCs/>
        </w:rPr>
      </w:pPr>
      <w:r>
        <w:rPr>
          <w:b/>
          <w:bCs/>
        </w:rPr>
        <w:t xml:space="preserve">Celkově tedy rodina obdrží od odborů </w:t>
      </w:r>
      <w:r w:rsidR="00F74F14">
        <w:rPr>
          <w:b/>
          <w:bCs/>
          <w:color w:val="FF0000"/>
        </w:rPr>
        <w:t>45</w:t>
      </w:r>
      <w:r w:rsidRPr="00FA4499">
        <w:rPr>
          <w:b/>
          <w:bCs/>
          <w:color w:val="FF0000"/>
        </w:rPr>
        <w:t>.000,-</w:t>
      </w:r>
      <w:proofErr w:type="gramStart"/>
      <w:r w:rsidRPr="00FA4499">
        <w:rPr>
          <w:b/>
          <w:bCs/>
          <w:color w:val="FF0000"/>
        </w:rPr>
        <w:t xml:space="preserve">Kč 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</w:p>
    <w:p w14:paraId="15D65E64" w14:textId="00770D13" w:rsidR="00F74F14" w:rsidRDefault="00F74F14" w:rsidP="00F74F14">
      <w:pPr>
        <w:rPr>
          <w:b/>
          <w:bCs/>
        </w:rPr>
      </w:pPr>
      <w:r>
        <w:rPr>
          <w:b/>
          <w:bCs/>
        </w:rPr>
        <w:t xml:space="preserve">-v měsíci červenci bylo na základě několika jednání s odbory vedením společnosti vyřešeno dorovnání mezd pracovnic na Expedici. </w:t>
      </w:r>
    </w:p>
    <w:p w14:paraId="723D4500" w14:textId="4C438678" w:rsidR="00652DC1" w:rsidRPr="00F74F14" w:rsidRDefault="00652DC1" w:rsidP="00F74F14">
      <w:pPr>
        <w:rPr>
          <w:b/>
          <w:bCs/>
        </w:rPr>
      </w:pPr>
      <w:r>
        <w:rPr>
          <w:b/>
          <w:bCs/>
        </w:rPr>
        <w:t>-přítomní se zabývali v diskusi stavem ekonomické síly a možnosti našich zaměstnanců zvládnout nastávající avízovanou situaci, která je v  důsledků práce našich politiků a vlády, především k připravovanému nárůstu cen plynu a elektrické energie naprosto zničující. Z diskuse vyplynulo, že situaci je opravdu vážná a je nutno ji řešit v kolektivní smlouvě. Z hlasování vyplynulo a</w:t>
      </w:r>
      <w:r w:rsidR="00CB41F7">
        <w:rPr>
          <w:b/>
          <w:bCs/>
        </w:rPr>
        <w:t xml:space="preserve"> to </w:t>
      </w:r>
      <w:proofErr w:type="gramStart"/>
      <w:r w:rsidR="00CB41F7">
        <w:rPr>
          <w:b/>
          <w:bCs/>
        </w:rPr>
        <w:t>jednohlasně</w:t>
      </w:r>
      <w:r>
        <w:rPr>
          <w:b/>
          <w:bCs/>
        </w:rPr>
        <w:t xml:space="preserve"> </w:t>
      </w:r>
      <w:r w:rsidR="00CB41F7">
        <w:rPr>
          <w:b/>
          <w:bCs/>
        </w:rPr>
        <w:t>, že</w:t>
      </w:r>
      <w:proofErr w:type="gramEnd"/>
      <w:r>
        <w:rPr>
          <w:b/>
          <w:bCs/>
        </w:rPr>
        <w:t xml:space="preserve"> návrh</w:t>
      </w:r>
      <w:r w:rsidR="00CB41F7">
        <w:rPr>
          <w:b/>
          <w:bCs/>
        </w:rPr>
        <w:t xml:space="preserve"> za naší odborovou organizaci v</w:t>
      </w:r>
      <w:r>
        <w:rPr>
          <w:b/>
          <w:bCs/>
        </w:rPr>
        <w:t xml:space="preserve"> </w:t>
      </w:r>
      <w:r w:rsidR="00CB41F7">
        <w:rPr>
          <w:b/>
          <w:bCs/>
        </w:rPr>
        <w:t>navýšení</w:t>
      </w:r>
      <w:r>
        <w:rPr>
          <w:b/>
          <w:bCs/>
        </w:rPr>
        <w:t xml:space="preserve"> </w:t>
      </w:r>
      <w:r>
        <w:rPr>
          <w:b/>
          <w:bCs/>
        </w:rPr>
        <w:lastRenderedPageBreak/>
        <w:t xml:space="preserve">mezd pro kolektivní vyjednávání pro rok 2023 je nárůst hodinových tarifů </w:t>
      </w:r>
      <w:r w:rsidR="00B4472B">
        <w:rPr>
          <w:b/>
          <w:bCs/>
        </w:rPr>
        <w:t xml:space="preserve">a to paušálně každému zaměstnanci a to bez výjimky </w:t>
      </w:r>
      <w:r>
        <w:rPr>
          <w:b/>
          <w:bCs/>
        </w:rPr>
        <w:t>o 20,-Kč (m</w:t>
      </w:r>
      <w:r w:rsidR="00B4472B">
        <w:rPr>
          <w:b/>
          <w:bCs/>
        </w:rPr>
        <w:t>ě</w:t>
      </w:r>
      <w:r>
        <w:rPr>
          <w:b/>
          <w:bCs/>
        </w:rPr>
        <w:t xml:space="preserve">síční </w:t>
      </w:r>
      <w:r w:rsidR="00B4472B">
        <w:rPr>
          <w:b/>
          <w:bCs/>
        </w:rPr>
        <w:t>pak o 3.300,-Kč). Jako druhý návrh pak je zajistit pro všechny zaměstnance ze strany zaměstnavatele příspěvek na dopravu.</w:t>
      </w:r>
      <w:r>
        <w:rPr>
          <w:b/>
          <w:bCs/>
        </w:rPr>
        <w:t xml:space="preserve">     </w:t>
      </w:r>
    </w:p>
    <w:p w14:paraId="0F6D26CD" w14:textId="02581B30" w:rsidR="0038019B" w:rsidRDefault="0038019B" w:rsidP="0038019B">
      <w:pPr>
        <w:spacing w:after="0" w:line="240" w:lineRule="auto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bCs/>
          <w:lang w:eastAsia="cs-CZ"/>
        </w:rPr>
        <w:t>- od poslední porady bylo ze strany našich členů předloženo 6 nových žádostí o vyplacení příspěvku,</w:t>
      </w:r>
      <w:r>
        <w:rPr>
          <w:rFonts w:asciiTheme="minorHAnsi" w:hAnsiTheme="minorHAnsi" w:cstheme="minorHAnsi"/>
          <w:b/>
        </w:rPr>
        <w:t xml:space="preserve"> finanční podporu při dlouhodobé pracovní neschopnosti z důvodu nemoci nebo úrazu z Podpůrného fondu OS STAVBA </w:t>
      </w:r>
      <w:proofErr w:type="gramStart"/>
      <w:r>
        <w:rPr>
          <w:rFonts w:asciiTheme="minorHAnsi" w:hAnsiTheme="minorHAnsi" w:cstheme="minorHAnsi"/>
          <w:b/>
        </w:rPr>
        <w:t xml:space="preserve">ČR,  </w:t>
      </w:r>
      <w:r>
        <w:rPr>
          <w:rFonts w:asciiTheme="minorHAnsi" w:hAnsiTheme="minorHAnsi" w:cstheme="minorHAnsi"/>
          <w:b/>
          <w:color w:val="C00000"/>
        </w:rPr>
        <w:t>v celkové</w:t>
      </w:r>
      <w:proofErr w:type="gramEnd"/>
      <w:r>
        <w:rPr>
          <w:rFonts w:asciiTheme="minorHAnsi" w:hAnsiTheme="minorHAnsi" w:cstheme="minorHAnsi"/>
          <w:b/>
          <w:color w:val="C00000"/>
        </w:rPr>
        <w:t xml:space="preserve"> výši 7.000,-Kč</w:t>
      </w:r>
      <w:r>
        <w:rPr>
          <w:rFonts w:asciiTheme="minorHAnsi" w:hAnsiTheme="minorHAnsi" w:cstheme="minorHAnsi"/>
          <w:b/>
        </w:rPr>
        <w:t xml:space="preserve">. </w:t>
      </w:r>
    </w:p>
    <w:p w14:paraId="6976384C" w14:textId="77777777" w:rsidR="0038019B" w:rsidRDefault="0038019B" w:rsidP="0038019B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</w:p>
    <w:p w14:paraId="775AB3CB" w14:textId="77777777" w:rsidR="0038019B" w:rsidRDefault="0038019B" w:rsidP="0038019B">
      <w:pPr>
        <w:spacing w:after="0" w:line="240" w:lineRule="auto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 xml:space="preserve">   Zájemci o využití tohoto příspěvku, předloží předsedovi VZO panu Hniličkovi vypsanou žádost a ofocenou neschopenku (nově z důvodu zavedení elektronické neschopenky kartičkou, kterou obdržíte u </w:t>
      </w:r>
      <w:proofErr w:type="gramStart"/>
      <w:r>
        <w:rPr>
          <w:rFonts w:asciiTheme="minorHAnsi" w:hAnsiTheme="minorHAnsi" w:cstheme="minorHAnsi"/>
          <w:b/>
        </w:rPr>
        <w:t>lékaře) .</w:t>
      </w:r>
      <w:proofErr w:type="gramEnd"/>
      <w:r>
        <w:rPr>
          <w:rFonts w:asciiTheme="minorHAnsi" w:eastAsia="Times New Roman" w:hAnsiTheme="minorHAnsi" w:cstheme="minorHAnsi"/>
          <w:b/>
          <w:lang w:eastAsia="cs-CZ"/>
        </w:rPr>
        <w:t xml:space="preserve"> </w:t>
      </w:r>
    </w:p>
    <w:p w14:paraId="6DB05A12" w14:textId="77777777" w:rsidR="0038019B" w:rsidRDefault="0038019B" w:rsidP="0038019B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</w:p>
    <w:p w14:paraId="217C50F6" w14:textId="77777777" w:rsidR="0038019B" w:rsidRDefault="0038019B" w:rsidP="0038019B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lang w:eastAsia="cs-CZ"/>
        </w:rPr>
        <w:t>Tiskopis Vám předá zástupce Vašeho střediska nebo si ho vypíšete přímo u předsedy VZO pana Hniličky.</w:t>
      </w:r>
      <w:r>
        <w:rPr>
          <w:rFonts w:asciiTheme="minorHAnsi" w:hAnsiTheme="minorHAnsi" w:cstheme="minorHAnsi"/>
          <w:b/>
          <w:bCs/>
          <w:lang w:eastAsia="cs-CZ"/>
        </w:rPr>
        <w:t xml:space="preserve">  </w:t>
      </w:r>
    </w:p>
    <w:p w14:paraId="393AC0EA" w14:textId="77777777" w:rsidR="0038019B" w:rsidRDefault="0038019B" w:rsidP="0038019B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</w:p>
    <w:p w14:paraId="1E0798CB" w14:textId="6736DAF8" w:rsidR="0038019B" w:rsidRDefault="0038019B" w:rsidP="0038019B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-na žádost jednotlivých členů,</w:t>
      </w:r>
      <w:r>
        <w:rPr>
          <w:rFonts w:asciiTheme="minorHAnsi" w:hAnsiTheme="minorHAnsi" w:cstheme="minorHAnsi"/>
          <w:b/>
          <w:lang w:eastAsia="cs-CZ"/>
        </w:rPr>
        <w:t xml:space="preserve"> předseda dle našich stanov předložil</w:t>
      </w:r>
      <w:r>
        <w:rPr>
          <w:rFonts w:asciiTheme="minorHAnsi" w:hAnsiTheme="minorHAnsi" w:cstheme="minorHAnsi"/>
          <w:b/>
        </w:rPr>
        <w:t xml:space="preserve">  žádosti o  vyplacení finančních prostředků za členství pro </w:t>
      </w:r>
      <w:r w:rsidR="00105737">
        <w:rPr>
          <w:rFonts w:asciiTheme="minorHAnsi" w:hAnsiTheme="minorHAnsi" w:cstheme="minorHAnsi"/>
          <w:b/>
        </w:rPr>
        <w:t xml:space="preserve">osm </w:t>
      </w:r>
      <w:r>
        <w:rPr>
          <w:rFonts w:asciiTheme="minorHAnsi" w:hAnsiTheme="minorHAnsi" w:cstheme="minorHAnsi"/>
          <w:b/>
        </w:rPr>
        <w:t>naš</w:t>
      </w:r>
      <w:r w:rsidR="00105737">
        <w:rPr>
          <w:rFonts w:asciiTheme="minorHAnsi" w:hAnsiTheme="minorHAnsi" w:cstheme="minorHAnsi"/>
          <w:b/>
        </w:rPr>
        <w:t>ich</w:t>
      </w:r>
      <w:r>
        <w:rPr>
          <w:rFonts w:asciiTheme="minorHAnsi" w:hAnsiTheme="minorHAnsi" w:cstheme="minorHAnsi"/>
          <w:b/>
        </w:rPr>
        <w:t xml:space="preserve"> člen</w:t>
      </w:r>
      <w:r w:rsidR="00105737">
        <w:rPr>
          <w:rFonts w:asciiTheme="minorHAnsi" w:hAnsiTheme="minorHAnsi" w:cstheme="minorHAnsi"/>
          <w:b/>
        </w:rPr>
        <w:t>ů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  <w:color w:val="FF0000"/>
        </w:rPr>
        <w:t>v</w:t>
      </w:r>
      <w:r>
        <w:rPr>
          <w:rFonts w:asciiTheme="minorHAnsi" w:hAnsiTheme="minorHAnsi" w:cstheme="minorHAnsi"/>
          <w:b/>
          <w:color w:val="FF0000"/>
          <w:lang w:eastAsia="cs-CZ"/>
        </w:rPr>
        <w:t xml:space="preserve">e výši </w:t>
      </w:r>
      <w:r w:rsidR="00105737">
        <w:rPr>
          <w:rFonts w:asciiTheme="minorHAnsi" w:hAnsiTheme="minorHAnsi" w:cstheme="minorHAnsi"/>
          <w:b/>
          <w:color w:val="FF0000"/>
          <w:lang w:eastAsia="cs-CZ"/>
        </w:rPr>
        <w:t>20</w:t>
      </w:r>
      <w:r>
        <w:rPr>
          <w:rFonts w:asciiTheme="minorHAnsi" w:hAnsiTheme="minorHAnsi" w:cstheme="minorHAnsi"/>
          <w:b/>
          <w:color w:val="FF0000"/>
          <w:lang w:eastAsia="cs-CZ"/>
        </w:rPr>
        <w:t>.</w:t>
      </w:r>
      <w:r w:rsidR="00105737">
        <w:rPr>
          <w:rFonts w:asciiTheme="minorHAnsi" w:hAnsiTheme="minorHAnsi" w:cstheme="minorHAnsi"/>
          <w:b/>
          <w:color w:val="FF0000"/>
          <w:lang w:eastAsia="cs-CZ"/>
        </w:rPr>
        <w:t>0</w:t>
      </w:r>
      <w:r>
        <w:rPr>
          <w:rFonts w:asciiTheme="minorHAnsi" w:hAnsiTheme="minorHAnsi" w:cstheme="minorHAnsi"/>
          <w:b/>
          <w:color w:val="FF0000"/>
          <w:lang w:eastAsia="cs-CZ"/>
        </w:rPr>
        <w:t>00,-</w:t>
      </w:r>
      <w:proofErr w:type="gramStart"/>
      <w:r>
        <w:rPr>
          <w:rFonts w:asciiTheme="minorHAnsi" w:hAnsiTheme="minorHAnsi" w:cstheme="minorHAnsi"/>
          <w:b/>
          <w:color w:val="FF0000"/>
          <w:lang w:eastAsia="cs-CZ"/>
        </w:rPr>
        <w:t xml:space="preserve">Kč </w:t>
      </w:r>
      <w:r>
        <w:rPr>
          <w:rFonts w:asciiTheme="minorHAnsi" w:hAnsiTheme="minorHAnsi" w:cstheme="minorHAnsi"/>
          <w:b/>
          <w:lang w:eastAsia="cs-CZ"/>
        </w:rPr>
        <w:t>,VZO</w:t>
      </w:r>
      <w:proofErr w:type="gramEnd"/>
      <w:r>
        <w:rPr>
          <w:rFonts w:asciiTheme="minorHAnsi" w:hAnsiTheme="minorHAnsi" w:cstheme="minorHAnsi"/>
          <w:b/>
          <w:lang w:eastAsia="cs-CZ"/>
        </w:rPr>
        <w:t xml:space="preserve"> souhlasí.</w:t>
      </w:r>
    </w:p>
    <w:p w14:paraId="247D57AC" w14:textId="77777777" w:rsidR="0038019B" w:rsidRDefault="0038019B" w:rsidP="0038019B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14:paraId="7799369A" w14:textId="4B729CEB" w:rsidR="0038019B" w:rsidRDefault="0038019B" w:rsidP="0038019B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-VZO jako každoročně rozhodl o výši příspěvku LDT  pro děti našich členů a to ve výši </w:t>
      </w:r>
      <w:r w:rsidR="00105737">
        <w:rPr>
          <w:rFonts w:asciiTheme="minorHAnsi" w:hAnsiTheme="minorHAnsi" w:cstheme="minorHAnsi"/>
          <w:b/>
          <w:color w:val="FF0000"/>
          <w:lang w:eastAsia="cs-CZ"/>
        </w:rPr>
        <w:t>1.0</w:t>
      </w:r>
      <w:r>
        <w:rPr>
          <w:rFonts w:asciiTheme="minorHAnsi" w:hAnsiTheme="minorHAnsi" w:cstheme="minorHAnsi"/>
          <w:b/>
          <w:color w:val="FF0000"/>
          <w:lang w:eastAsia="cs-CZ"/>
        </w:rPr>
        <w:t xml:space="preserve">00,-Kč </w:t>
      </w:r>
      <w:r>
        <w:rPr>
          <w:rFonts w:asciiTheme="minorHAnsi" w:hAnsiTheme="minorHAnsi" w:cstheme="minorHAnsi"/>
          <w:b/>
          <w:lang w:eastAsia="cs-CZ"/>
        </w:rPr>
        <w:t xml:space="preserve">na jedno dítě. Zájemci si potřebný tiskopis vyzvednou v Kaznějově u předsedy VZO p. Hniličky a v Horní Bříze pak u místopředsedy pana Mašata a odevzdají jej nejdéle do konce měsíce září. </w:t>
      </w:r>
    </w:p>
    <w:p w14:paraId="4BD098F9" w14:textId="4ED547BB" w:rsidR="0038019B" w:rsidRDefault="0038019B" w:rsidP="0038019B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   Vyplacení příspěvků bude provedeno </w:t>
      </w:r>
      <w:r w:rsidR="00105737">
        <w:rPr>
          <w:rFonts w:asciiTheme="minorHAnsi" w:hAnsiTheme="minorHAnsi" w:cstheme="minorHAnsi"/>
          <w:b/>
          <w:lang w:eastAsia="cs-CZ"/>
        </w:rPr>
        <w:t>21.</w:t>
      </w:r>
      <w:r>
        <w:rPr>
          <w:rFonts w:asciiTheme="minorHAnsi" w:hAnsiTheme="minorHAnsi" w:cstheme="minorHAnsi"/>
          <w:b/>
          <w:lang w:eastAsia="cs-CZ"/>
        </w:rPr>
        <w:t xml:space="preserve"> října 202</w:t>
      </w:r>
      <w:r w:rsidR="00105737">
        <w:rPr>
          <w:rFonts w:asciiTheme="minorHAnsi" w:hAnsiTheme="minorHAnsi" w:cstheme="minorHAnsi"/>
          <w:b/>
          <w:lang w:eastAsia="cs-CZ"/>
        </w:rPr>
        <w:t>2</w:t>
      </w:r>
      <w:r>
        <w:rPr>
          <w:rFonts w:asciiTheme="minorHAnsi" w:hAnsiTheme="minorHAnsi" w:cstheme="minorHAnsi"/>
          <w:b/>
          <w:lang w:eastAsia="cs-CZ"/>
        </w:rPr>
        <w:t>. Na pozdě doložené žádosti nebude brán zřetel.</w:t>
      </w:r>
    </w:p>
    <w:p w14:paraId="1C895902" w14:textId="77777777" w:rsidR="0038019B" w:rsidRDefault="0038019B" w:rsidP="0038019B">
      <w:pPr>
        <w:pStyle w:val="Bezmezer"/>
        <w:rPr>
          <w:rFonts w:asciiTheme="minorHAnsi" w:hAnsiTheme="minorHAnsi" w:cstheme="minorHAnsi"/>
          <w:b/>
          <w:bCs/>
          <w:color w:val="3333CC"/>
          <w:lang w:eastAsia="cs-CZ"/>
        </w:rPr>
      </w:pPr>
    </w:p>
    <w:p w14:paraId="13DD8C1B" w14:textId="23D5DED4" w:rsidR="0038019B" w:rsidRDefault="0038019B" w:rsidP="0038019B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 xml:space="preserve">- </w:t>
      </w:r>
      <w:r>
        <w:rPr>
          <w:rFonts w:asciiTheme="minorHAnsi" w:hAnsiTheme="minorHAnsi" w:cstheme="minorHAnsi"/>
          <w:b/>
          <w:bCs/>
          <w:color w:val="3333CC"/>
          <w:sz w:val="32"/>
          <w:szCs w:val="32"/>
          <w:u w:val="single"/>
          <w:lang w:eastAsia="cs-CZ"/>
        </w:rPr>
        <w:t>Hracholusky</w:t>
      </w:r>
      <w:r>
        <w:rPr>
          <w:rFonts w:asciiTheme="minorHAnsi" w:hAnsiTheme="minorHAnsi" w:cstheme="minorHAnsi"/>
          <w:b/>
          <w:bCs/>
          <w:color w:val="3333CC"/>
          <w:u w:val="single"/>
          <w:lang w:eastAsia="cs-CZ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color w:val="3333CC"/>
          <w:sz w:val="24"/>
          <w:szCs w:val="24"/>
          <w:u w:val="single"/>
          <w:lang w:eastAsia="cs-CZ"/>
        </w:rPr>
        <w:t>2020</w:t>
      </w:r>
      <w:r>
        <w:rPr>
          <w:rFonts w:asciiTheme="minorHAnsi" w:hAnsiTheme="minorHAnsi" w:cstheme="minorHAnsi"/>
          <w:b/>
          <w:bCs/>
          <w:lang w:eastAsia="cs-CZ"/>
        </w:rPr>
        <w:t xml:space="preserve"> –  využití</w:t>
      </w:r>
      <w:proofErr w:type="gramEnd"/>
      <w:r>
        <w:rPr>
          <w:rFonts w:asciiTheme="minorHAnsi" w:hAnsiTheme="minorHAnsi" w:cstheme="minorHAnsi"/>
          <w:b/>
          <w:bCs/>
          <w:lang w:eastAsia="cs-CZ"/>
        </w:rPr>
        <w:t xml:space="preserve"> všech čtyř připraveních ubytovacích zařízení byla o prázdninách plně obsazena. Bylo vydáno </w:t>
      </w:r>
      <w:r w:rsidR="00105737">
        <w:rPr>
          <w:rFonts w:asciiTheme="minorHAnsi" w:hAnsiTheme="minorHAnsi" w:cstheme="minorHAnsi"/>
          <w:b/>
          <w:bCs/>
          <w:lang w:eastAsia="cs-CZ"/>
        </w:rPr>
        <w:t>neuvěřitelných 49</w:t>
      </w:r>
      <w:r>
        <w:rPr>
          <w:rFonts w:asciiTheme="minorHAnsi" w:hAnsiTheme="minorHAnsi" w:cstheme="minorHAnsi"/>
          <w:b/>
          <w:bCs/>
          <w:lang w:eastAsia="cs-CZ"/>
        </w:rPr>
        <w:t xml:space="preserve"> poukazů</w:t>
      </w:r>
      <w:r w:rsidR="00105737">
        <w:rPr>
          <w:rFonts w:asciiTheme="minorHAnsi" w:hAnsiTheme="minorHAnsi" w:cstheme="minorHAnsi"/>
          <w:b/>
          <w:bCs/>
          <w:lang w:eastAsia="cs-CZ"/>
        </w:rPr>
        <w:t xml:space="preserve"> což je o 11 více než loni.</w:t>
      </w:r>
      <w:r>
        <w:rPr>
          <w:rFonts w:asciiTheme="minorHAnsi" w:hAnsiTheme="minorHAnsi" w:cstheme="minorHAnsi"/>
          <w:b/>
          <w:bCs/>
          <w:lang w:eastAsia="cs-CZ"/>
        </w:rPr>
        <w:t xml:space="preserve">  </w:t>
      </w:r>
    </w:p>
    <w:p w14:paraId="3554ADF1" w14:textId="627EC4BF" w:rsidR="0038019B" w:rsidRDefault="0038019B" w:rsidP="0038019B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  <w:lang w:eastAsia="cs-CZ"/>
        </w:rPr>
      </w:pPr>
      <w:r>
        <w:rPr>
          <w:rFonts w:asciiTheme="minorHAnsi" w:hAnsiTheme="minorHAnsi" w:cstheme="minorHAnsi"/>
          <w:b/>
          <w:bCs/>
          <w:color w:val="3333CC"/>
          <w:sz w:val="28"/>
          <w:szCs w:val="28"/>
          <w:u w:val="single"/>
          <w:lang w:eastAsia="cs-CZ"/>
        </w:rPr>
        <w:t xml:space="preserve">Po </w:t>
      </w:r>
      <w:proofErr w:type="gramStart"/>
      <w:r>
        <w:rPr>
          <w:rFonts w:asciiTheme="minorHAnsi" w:hAnsiTheme="minorHAnsi" w:cstheme="minorHAnsi"/>
          <w:b/>
          <w:bCs/>
          <w:color w:val="3333CC"/>
          <w:sz w:val="28"/>
          <w:szCs w:val="28"/>
          <w:u w:val="single"/>
          <w:lang w:eastAsia="cs-CZ"/>
        </w:rPr>
        <w:t>dohodě  nabízíme</w:t>
      </w:r>
      <w:proofErr w:type="gramEnd"/>
      <w:r>
        <w:rPr>
          <w:rFonts w:asciiTheme="minorHAnsi" w:hAnsiTheme="minorHAnsi" w:cstheme="minorHAnsi"/>
          <w:b/>
          <w:bCs/>
          <w:color w:val="3333CC"/>
          <w:sz w:val="28"/>
          <w:szCs w:val="28"/>
          <w:u w:val="single"/>
          <w:lang w:eastAsia="cs-CZ"/>
        </w:rPr>
        <w:t xml:space="preserve"> </w:t>
      </w:r>
      <w:r w:rsidR="00105737">
        <w:rPr>
          <w:rFonts w:asciiTheme="minorHAnsi" w:hAnsiTheme="minorHAnsi" w:cstheme="minorHAnsi"/>
          <w:b/>
          <w:bCs/>
          <w:color w:val="3333CC"/>
          <w:sz w:val="28"/>
          <w:szCs w:val="28"/>
          <w:u w:val="single"/>
          <w:lang w:eastAsia="cs-CZ"/>
        </w:rPr>
        <w:t>ještě</w:t>
      </w:r>
      <w:r>
        <w:rPr>
          <w:rFonts w:asciiTheme="minorHAnsi" w:hAnsiTheme="minorHAnsi" w:cstheme="minorHAnsi"/>
          <w:b/>
          <w:bCs/>
          <w:color w:val="3333CC"/>
          <w:sz w:val="28"/>
          <w:szCs w:val="28"/>
          <w:u w:val="single"/>
          <w:lang w:eastAsia="cs-CZ"/>
        </w:rPr>
        <w:t xml:space="preserve"> termín v měsíci září </w:t>
      </w:r>
    </w:p>
    <w:p w14:paraId="36DB5CF7" w14:textId="00350E0F" w:rsidR="0038019B" w:rsidRPr="00266FD1" w:rsidRDefault="0038019B" w:rsidP="0038019B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>K dispozici je uby</w:t>
      </w:r>
      <w:r w:rsidR="00266FD1">
        <w:rPr>
          <w:rFonts w:asciiTheme="minorHAnsi" w:hAnsiTheme="minorHAnsi" w:cstheme="minorHAnsi"/>
          <w:b/>
          <w:bCs/>
          <w:lang w:eastAsia="cs-CZ"/>
        </w:rPr>
        <w:t>t</w:t>
      </w:r>
      <w:r>
        <w:rPr>
          <w:rFonts w:asciiTheme="minorHAnsi" w:hAnsiTheme="minorHAnsi" w:cstheme="minorHAnsi"/>
          <w:b/>
          <w:bCs/>
          <w:lang w:eastAsia="cs-CZ"/>
        </w:rPr>
        <w:t>ování v </w:t>
      </w:r>
      <w:r>
        <w:rPr>
          <w:rFonts w:asciiTheme="minorHAnsi" w:hAnsiTheme="minorHAnsi" w:cstheme="minorHAnsi"/>
          <w:b/>
          <w:bCs/>
          <w:color w:val="3333CC"/>
          <w:sz w:val="24"/>
          <w:szCs w:val="24"/>
          <w:lang w:eastAsia="cs-CZ"/>
        </w:rPr>
        <w:t>Mobilním domě</w:t>
      </w:r>
      <w:r>
        <w:rPr>
          <w:rFonts w:asciiTheme="minorHAnsi" w:hAnsiTheme="minorHAnsi" w:cstheme="minorHAnsi"/>
          <w:b/>
          <w:bCs/>
          <w:color w:val="3333CC"/>
          <w:lang w:eastAsia="cs-CZ"/>
        </w:rPr>
        <w:t xml:space="preserve"> </w:t>
      </w:r>
      <w:r>
        <w:rPr>
          <w:rFonts w:asciiTheme="minorHAnsi" w:hAnsiTheme="minorHAnsi" w:cstheme="minorHAnsi"/>
          <w:b/>
          <w:bCs/>
          <w:lang w:eastAsia="cs-CZ"/>
        </w:rPr>
        <w:t>v termín</w:t>
      </w:r>
      <w:r w:rsidR="00105737">
        <w:rPr>
          <w:rFonts w:asciiTheme="minorHAnsi" w:hAnsiTheme="minorHAnsi" w:cstheme="minorHAnsi"/>
          <w:b/>
          <w:bCs/>
          <w:lang w:eastAsia="cs-CZ"/>
        </w:rPr>
        <w:t>u</w:t>
      </w:r>
      <w:r>
        <w:rPr>
          <w:rFonts w:asciiTheme="minorHAnsi" w:hAnsiTheme="minorHAnsi" w:cstheme="minorHAnsi"/>
          <w:b/>
          <w:bCs/>
          <w:lang w:eastAsia="cs-CZ"/>
        </w:rPr>
        <w:t xml:space="preserve">   </w:t>
      </w:r>
      <w:r w:rsidR="00105737">
        <w:rPr>
          <w:rFonts w:asciiTheme="minorHAnsi" w:hAnsiTheme="minorHAnsi" w:cstheme="minorHAnsi"/>
          <w:b/>
          <w:bCs/>
          <w:color w:val="3333CC"/>
          <w:sz w:val="24"/>
          <w:szCs w:val="24"/>
          <w:lang w:eastAsia="cs-CZ"/>
        </w:rPr>
        <w:t>17</w:t>
      </w:r>
      <w:r>
        <w:rPr>
          <w:rFonts w:asciiTheme="minorHAnsi" w:hAnsiTheme="minorHAnsi" w:cstheme="minorHAnsi"/>
          <w:b/>
          <w:bCs/>
          <w:color w:val="3333CC"/>
          <w:sz w:val="24"/>
          <w:szCs w:val="24"/>
          <w:lang w:eastAsia="cs-CZ"/>
        </w:rPr>
        <w:t>.9. -</w:t>
      </w:r>
      <w:r w:rsidR="00105737">
        <w:rPr>
          <w:rFonts w:asciiTheme="minorHAnsi" w:hAnsiTheme="minorHAnsi" w:cstheme="minorHAnsi"/>
          <w:b/>
          <w:bCs/>
          <w:color w:val="3333CC"/>
          <w:sz w:val="24"/>
          <w:szCs w:val="24"/>
          <w:lang w:eastAsia="cs-CZ"/>
        </w:rPr>
        <w:t>24</w:t>
      </w:r>
      <w:r>
        <w:rPr>
          <w:rFonts w:asciiTheme="minorHAnsi" w:hAnsiTheme="minorHAnsi" w:cstheme="minorHAnsi"/>
          <w:b/>
          <w:bCs/>
          <w:color w:val="3333CC"/>
          <w:sz w:val="24"/>
          <w:szCs w:val="24"/>
          <w:lang w:eastAsia="cs-CZ"/>
        </w:rPr>
        <w:t xml:space="preserve">.9.  </w:t>
      </w:r>
      <w:r>
        <w:rPr>
          <w:rFonts w:asciiTheme="minorHAnsi" w:hAnsiTheme="minorHAnsi" w:cstheme="minorHAnsi"/>
          <w:b/>
          <w:bCs/>
          <w:lang w:eastAsia="cs-CZ"/>
        </w:rPr>
        <w:tab/>
      </w:r>
      <w:r>
        <w:rPr>
          <w:rFonts w:asciiTheme="minorHAnsi" w:hAnsiTheme="minorHAnsi" w:cstheme="minorHAnsi"/>
          <w:b/>
          <w:bCs/>
          <w:lang w:eastAsia="cs-CZ"/>
        </w:rPr>
        <w:tab/>
      </w:r>
      <w:r>
        <w:rPr>
          <w:rFonts w:asciiTheme="minorHAnsi" w:hAnsiTheme="minorHAnsi" w:cstheme="minorHAnsi"/>
          <w:b/>
          <w:bCs/>
          <w:color w:val="3333CC"/>
          <w:lang w:eastAsia="cs-CZ"/>
        </w:rPr>
        <w:t xml:space="preserve"> </w:t>
      </w:r>
    </w:p>
    <w:p w14:paraId="188A4E84" w14:textId="5CE7FD13" w:rsidR="0038019B" w:rsidRDefault="0038019B" w:rsidP="0038019B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 xml:space="preserve">Zájemci se nahlásí u předsedy VZO p. Hniličky.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lang w:eastAsia="cs-CZ"/>
        </w:rPr>
        <w:t xml:space="preserve">  </w:t>
      </w:r>
    </w:p>
    <w:p w14:paraId="0CF2EF2E" w14:textId="77777777" w:rsidR="0038019B" w:rsidRDefault="0038019B" w:rsidP="0038019B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  </w:t>
      </w:r>
    </w:p>
    <w:p w14:paraId="5ECE674A" w14:textId="51346DEE" w:rsidR="0038019B" w:rsidRDefault="0038019B" w:rsidP="0038019B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 Předseda předložil </w:t>
      </w:r>
      <w:r w:rsidR="00266FD1">
        <w:rPr>
          <w:rFonts w:asciiTheme="minorHAnsi" w:hAnsiTheme="minorHAnsi" w:cstheme="minorHAnsi"/>
          <w:b/>
          <w:lang w:eastAsia="cs-CZ"/>
        </w:rPr>
        <w:t xml:space="preserve">kompletní </w:t>
      </w:r>
      <w:r>
        <w:rPr>
          <w:rFonts w:asciiTheme="minorHAnsi" w:hAnsiTheme="minorHAnsi" w:cstheme="minorHAnsi"/>
          <w:b/>
          <w:lang w:eastAsia="cs-CZ"/>
        </w:rPr>
        <w:t xml:space="preserve">finanční náklady sezony  </w:t>
      </w:r>
      <w:r w:rsidR="00266FD1">
        <w:rPr>
          <w:rFonts w:asciiTheme="minorHAnsi" w:hAnsiTheme="minorHAnsi" w:cstheme="minorHAnsi"/>
          <w:b/>
          <w:lang w:eastAsia="cs-CZ"/>
        </w:rPr>
        <w:t xml:space="preserve">2022 </w:t>
      </w:r>
      <w:r>
        <w:rPr>
          <w:rFonts w:asciiTheme="minorHAnsi" w:hAnsiTheme="minorHAnsi" w:cstheme="minorHAnsi"/>
          <w:b/>
          <w:lang w:eastAsia="cs-CZ"/>
        </w:rPr>
        <w:t xml:space="preserve">na Hracholuské </w:t>
      </w:r>
      <w:proofErr w:type="gramStart"/>
      <w:r>
        <w:rPr>
          <w:rFonts w:asciiTheme="minorHAnsi" w:hAnsiTheme="minorHAnsi" w:cstheme="minorHAnsi"/>
          <w:b/>
          <w:lang w:eastAsia="cs-CZ"/>
        </w:rPr>
        <w:t>přehradě , tedy</w:t>
      </w:r>
      <w:proofErr w:type="gramEnd"/>
      <w:r>
        <w:rPr>
          <w:rFonts w:asciiTheme="minorHAnsi" w:hAnsiTheme="minorHAnsi" w:cstheme="minorHAnsi"/>
          <w:b/>
          <w:lang w:eastAsia="cs-CZ"/>
        </w:rPr>
        <w:t xml:space="preserve"> výběr poplatku za zapůjčení</w:t>
      </w:r>
      <w:r>
        <w:rPr>
          <w:rFonts w:asciiTheme="minorHAnsi" w:hAnsiTheme="minorHAnsi" w:cstheme="minorHAnsi"/>
          <w:b/>
          <w:color w:val="FF0000"/>
          <w:lang w:eastAsia="cs-CZ"/>
        </w:rPr>
        <w:t xml:space="preserve"> </w:t>
      </w:r>
      <w:r>
        <w:rPr>
          <w:rFonts w:asciiTheme="minorHAnsi" w:hAnsiTheme="minorHAnsi" w:cstheme="minorHAnsi"/>
          <w:b/>
          <w:lang w:eastAsia="cs-CZ"/>
        </w:rPr>
        <w:t xml:space="preserve">a nutné finanční náklady na údržbu a opravy. VZO souhlasí. </w:t>
      </w:r>
    </w:p>
    <w:p w14:paraId="2F5D68D6" w14:textId="77777777" w:rsidR="0038019B" w:rsidRDefault="0038019B" w:rsidP="0038019B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 xml:space="preserve"> </w:t>
      </w:r>
    </w:p>
    <w:p w14:paraId="2D8BA340" w14:textId="19C522AB" w:rsidR="0038019B" w:rsidRDefault="0038019B" w:rsidP="0038019B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-předseda předložil </w:t>
      </w:r>
      <w:r w:rsidR="00266FD1">
        <w:rPr>
          <w:rFonts w:asciiTheme="minorHAnsi" w:eastAsia="Times New Roman" w:hAnsiTheme="minorHAnsi" w:cstheme="minorHAnsi"/>
          <w:b/>
          <w:lang w:eastAsia="cs-CZ"/>
        </w:rPr>
        <w:t>3</w:t>
      </w:r>
      <w:r>
        <w:rPr>
          <w:rFonts w:asciiTheme="minorHAnsi" w:eastAsia="Times New Roman" w:hAnsiTheme="minorHAnsi" w:cstheme="minorHAnsi"/>
          <w:b/>
          <w:lang w:eastAsia="cs-CZ"/>
        </w:rPr>
        <w:t xml:space="preserve"> žádosti o vyplacení půjčky </w:t>
      </w:r>
      <w:r>
        <w:rPr>
          <w:rFonts w:asciiTheme="minorHAnsi" w:eastAsia="Times New Roman" w:hAnsiTheme="minorHAnsi" w:cstheme="minorHAnsi"/>
          <w:b/>
          <w:color w:val="C00000"/>
          <w:lang w:eastAsia="cs-CZ"/>
        </w:rPr>
        <w:t xml:space="preserve">ve výši 10.000,-Kč </w:t>
      </w:r>
      <w:r>
        <w:rPr>
          <w:rFonts w:asciiTheme="minorHAnsi" w:eastAsia="Times New Roman" w:hAnsiTheme="minorHAnsi" w:cstheme="minorHAnsi"/>
          <w:b/>
          <w:lang w:eastAsia="cs-CZ"/>
        </w:rPr>
        <w:t>s fondu VZO  a to v </w:t>
      </w:r>
      <w:proofErr w:type="gramStart"/>
      <w:r>
        <w:rPr>
          <w:rFonts w:asciiTheme="minorHAnsi" w:eastAsia="Times New Roman" w:hAnsiTheme="minorHAnsi" w:cstheme="minorHAnsi"/>
          <w:b/>
          <w:lang w:eastAsia="cs-CZ"/>
        </w:rPr>
        <w:t>celkové   výši</w:t>
      </w:r>
      <w:proofErr w:type="gramEnd"/>
      <w:r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="00266FD1">
        <w:rPr>
          <w:rFonts w:asciiTheme="minorHAnsi" w:eastAsia="Times New Roman" w:hAnsiTheme="minorHAnsi" w:cstheme="minorHAnsi"/>
          <w:b/>
          <w:color w:val="C00000"/>
          <w:lang w:eastAsia="cs-CZ"/>
        </w:rPr>
        <w:t>3</w:t>
      </w:r>
      <w:r>
        <w:rPr>
          <w:rFonts w:asciiTheme="minorHAnsi" w:eastAsia="Times New Roman" w:hAnsiTheme="minorHAnsi" w:cstheme="minorHAnsi"/>
          <w:b/>
          <w:color w:val="C00000"/>
          <w:lang w:eastAsia="cs-CZ"/>
        </w:rPr>
        <w:t>0.000,-Kč</w:t>
      </w:r>
      <w:r>
        <w:rPr>
          <w:rFonts w:asciiTheme="minorHAnsi" w:eastAsia="Times New Roman" w:hAnsiTheme="minorHAnsi" w:cstheme="minorHAnsi"/>
          <w:b/>
          <w:lang w:eastAsia="cs-CZ"/>
        </w:rPr>
        <w:t>.    VZO souhlasí.</w:t>
      </w:r>
    </w:p>
    <w:p w14:paraId="610288FE" w14:textId="77777777" w:rsidR="0038019B" w:rsidRDefault="0038019B" w:rsidP="0038019B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</w:p>
    <w:p w14:paraId="394E61B3" w14:textId="55E551C1" w:rsidR="0038019B" w:rsidRDefault="0038019B" w:rsidP="0038019B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-předložení hospodaření pokladny VZO za měsíc červen, červenec, </w:t>
      </w:r>
      <w:proofErr w:type="gramStart"/>
      <w:r>
        <w:rPr>
          <w:rFonts w:asciiTheme="minorHAnsi" w:eastAsia="Times New Roman" w:hAnsiTheme="minorHAnsi" w:cstheme="minorHAnsi"/>
          <w:b/>
          <w:lang w:eastAsia="cs-CZ"/>
        </w:rPr>
        <w:t>srpen .  Bylo</w:t>
      </w:r>
      <w:proofErr w:type="gramEnd"/>
      <w:r>
        <w:rPr>
          <w:rFonts w:asciiTheme="minorHAnsi" w:eastAsia="Times New Roman" w:hAnsiTheme="minorHAnsi" w:cstheme="minorHAnsi"/>
          <w:b/>
          <w:lang w:eastAsia="cs-CZ"/>
        </w:rPr>
        <w:t xml:space="preserve"> provedeno </w:t>
      </w:r>
      <w:r w:rsidR="00266FD1">
        <w:rPr>
          <w:rFonts w:asciiTheme="minorHAnsi" w:eastAsia="Times New Roman" w:hAnsiTheme="minorHAnsi" w:cstheme="minorHAnsi"/>
          <w:b/>
          <w:lang w:eastAsia="cs-CZ"/>
        </w:rPr>
        <w:t>93</w:t>
      </w:r>
      <w:r>
        <w:rPr>
          <w:rFonts w:asciiTheme="minorHAnsi" w:eastAsia="Times New Roman" w:hAnsiTheme="minorHAnsi" w:cstheme="minorHAnsi"/>
          <w:b/>
          <w:lang w:eastAsia="cs-CZ"/>
        </w:rPr>
        <w:t xml:space="preserve"> plateb - VZO souhlasí</w:t>
      </w:r>
    </w:p>
    <w:p w14:paraId="5CC3A857" w14:textId="77777777" w:rsidR="0038019B" w:rsidRDefault="0038019B" w:rsidP="0038019B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14:paraId="591E0020" w14:textId="6847BECE" w:rsidR="0038019B" w:rsidRDefault="0038019B" w:rsidP="0038019B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 xml:space="preserve">-návštěvnost našich internetových stránek </w:t>
      </w:r>
      <w:hyperlink r:id="rId8" w:history="1">
        <w:r>
          <w:rPr>
            <w:rStyle w:val="Hypertextovodkaz"/>
            <w:rFonts w:asciiTheme="minorHAnsi" w:hAnsiTheme="minorHAnsi" w:cstheme="minorHAnsi"/>
            <w:b/>
            <w:bCs/>
            <w:color w:val="0000FF"/>
            <w:lang w:eastAsia="cs-CZ"/>
          </w:rPr>
          <w:t>www.zolbminerals.cz</w:t>
        </w:r>
      </w:hyperlink>
      <w:r>
        <w:rPr>
          <w:rFonts w:asciiTheme="minorHAnsi" w:hAnsiTheme="minorHAnsi" w:cstheme="minorHAnsi"/>
          <w:b/>
          <w:bCs/>
          <w:lang w:eastAsia="cs-CZ"/>
        </w:rPr>
        <w:t xml:space="preserve"> – k dnešnímu datu bylo zaznamenáno </w:t>
      </w:r>
      <w:r w:rsidR="00266FD1">
        <w:rPr>
          <w:rFonts w:asciiTheme="minorHAnsi" w:hAnsiTheme="minorHAnsi" w:cstheme="minorHAnsi"/>
          <w:b/>
          <w:bCs/>
          <w:lang w:eastAsia="cs-CZ"/>
        </w:rPr>
        <w:t>73</w:t>
      </w:r>
      <w:r>
        <w:rPr>
          <w:rFonts w:asciiTheme="minorHAnsi" w:hAnsiTheme="minorHAnsi" w:cstheme="minorHAnsi"/>
          <w:b/>
          <w:bCs/>
          <w:lang w:eastAsia="cs-CZ"/>
        </w:rPr>
        <w:t> 7</w:t>
      </w:r>
      <w:r w:rsidR="00266FD1">
        <w:rPr>
          <w:rFonts w:asciiTheme="minorHAnsi" w:hAnsiTheme="minorHAnsi" w:cstheme="minorHAnsi"/>
          <w:b/>
          <w:bCs/>
          <w:lang w:eastAsia="cs-CZ"/>
        </w:rPr>
        <w:t>35</w:t>
      </w:r>
      <w:r>
        <w:rPr>
          <w:rFonts w:asciiTheme="minorHAnsi" w:hAnsiTheme="minorHAnsi" w:cstheme="minorHAnsi"/>
          <w:b/>
          <w:bCs/>
          <w:lang w:eastAsia="cs-CZ"/>
        </w:rPr>
        <w:t xml:space="preserve"> otevření.  </w:t>
      </w:r>
    </w:p>
    <w:p w14:paraId="6EF7A264" w14:textId="77777777" w:rsidR="0038019B" w:rsidRDefault="0038019B" w:rsidP="0038019B">
      <w:pPr>
        <w:pStyle w:val="Bezmezer"/>
        <w:rPr>
          <w:rFonts w:asciiTheme="minorHAnsi" w:hAnsiTheme="minorHAnsi" w:cstheme="minorHAnsi"/>
          <w:b/>
          <w:lang w:eastAsia="cs-CZ"/>
        </w:rPr>
      </w:pPr>
    </w:p>
    <w:p w14:paraId="2D1DBD35" w14:textId="77777777" w:rsidR="0038019B" w:rsidRDefault="0038019B" w:rsidP="0038019B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-předložena žádost jednoho zaměstnance o vstup do naší odborové organizace, VZO souhlasí.</w:t>
      </w:r>
    </w:p>
    <w:p w14:paraId="68F05CDD" w14:textId="77777777" w:rsidR="0038019B" w:rsidRDefault="0038019B" w:rsidP="0038019B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</w:p>
    <w:p w14:paraId="6827767B" w14:textId="660F8442" w:rsidR="0038019B" w:rsidRDefault="0038019B" w:rsidP="0038019B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lastRenderedPageBreak/>
        <w:t xml:space="preserve">-předložen seznam zájemců o využívání naše výčepního zařízení ze strany našich členů za poslední dva měsíce, tedy v době </w:t>
      </w:r>
      <w:proofErr w:type="gramStart"/>
      <w:r>
        <w:rPr>
          <w:rFonts w:asciiTheme="minorHAnsi" w:hAnsiTheme="minorHAnsi" w:cstheme="minorHAnsi"/>
          <w:b/>
          <w:lang w:eastAsia="cs-CZ"/>
        </w:rPr>
        <w:t xml:space="preserve">prázdnin . </w:t>
      </w:r>
      <w:r>
        <w:rPr>
          <w:rFonts w:asciiTheme="minorHAnsi" w:hAnsiTheme="minorHAnsi" w:cstheme="minorHAnsi"/>
          <w:b/>
          <w:color w:val="0000CC"/>
          <w:lang w:eastAsia="cs-CZ"/>
        </w:rPr>
        <w:t>Zájem</w:t>
      </w:r>
      <w:proofErr w:type="gramEnd"/>
      <w:r>
        <w:rPr>
          <w:rFonts w:asciiTheme="minorHAnsi" w:hAnsiTheme="minorHAnsi" w:cstheme="minorHAnsi"/>
          <w:b/>
          <w:color w:val="0000CC"/>
          <w:lang w:eastAsia="cs-CZ"/>
        </w:rPr>
        <w:t xml:space="preserve"> projevilo do dnešního dne </w:t>
      </w:r>
      <w:r w:rsidR="00266FD1">
        <w:rPr>
          <w:rFonts w:asciiTheme="minorHAnsi" w:hAnsiTheme="minorHAnsi" w:cstheme="minorHAnsi"/>
          <w:b/>
          <w:color w:val="0000CC"/>
          <w:lang w:eastAsia="cs-CZ"/>
        </w:rPr>
        <w:t>10</w:t>
      </w:r>
      <w:r>
        <w:rPr>
          <w:rFonts w:asciiTheme="minorHAnsi" w:hAnsiTheme="minorHAnsi" w:cstheme="minorHAnsi"/>
          <w:b/>
          <w:color w:val="0000CC"/>
          <w:lang w:eastAsia="cs-CZ"/>
        </w:rPr>
        <w:t xml:space="preserve"> členů, </w:t>
      </w:r>
      <w:r w:rsidR="00266FD1">
        <w:rPr>
          <w:rFonts w:asciiTheme="minorHAnsi" w:hAnsiTheme="minorHAnsi" w:cstheme="minorHAnsi"/>
          <w:b/>
          <w:color w:val="0000CC"/>
          <w:lang w:eastAsia="cs-CZ"/>
        </w:rPr>
        <w:t>půjčeno na 3</w:t>
      </w:r>
      <w:r>
        <w:rPr>
          <w:rFonts w:asciiTheme="minorHAnsi" w:hAnsiTheme="minorHAnsi" w:cstheme="minorHAnsi"/>
          <w:b/>
          <w:color w:val="0000CC"/>
          <w:lang w:eastAsia="cs-CZ"/>
        </w:rPr>
        <w:t>6 dní .</w:t>
      </w:r>
      <w:r>
        <w:rPr>
          <w:rFonts w:asciiTheme="minorHAnsi" w:hAnsiTheme="minorHAnsi" w:cstheme="minorHAnsi"/>
          <w:b/>
          <w:lang w:eastAsia="cs-CZ"/>
        </w:rPr>
        <w:t xml:space="preserve"> </w:t>
      </w:r>
    </w:p>
    <w:p w14:paraId="4CF9319D" w14:textId="77777777" w:rsidR="0038019B" w:rsidRDefault="0038019B" w:rsidP="0038019B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</w:p>
    <w:p w14:paraId="0EF12137" w14:textId="54EC2B92" w:rsidR="0038019B" w:rsidRDefault="0038019B" w:rsidP="0038019B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 xml:space="preserve">-předseda dále předložil seznam zaměstnanců, kteří v uplynulém měsíci oslavili životní výročí 50 či 60 let. Dle Statutu </w:t>
      </w:r>
      <w:proofErr w:type="gramStart"/>
      <w:r>
        <w:rPr>
          <w:rFonts w:asciiTheme="minorHAnsi" w:hAnsiTheme="minorHAnsi" w:cstheme="minorHAnsi"/>
          <w:b/>
          <w:bCs/>
          <w:lang w:eastAsia="cs-CZ"/>
        </w:rPr>
        <w:t>naší  ZO</w:t>
      </w:r>
      <w:proofErr w:type="gramEnd"/>
      <w:r>
        <w:rPr>
          <w:rFonts w:asciiTheme="minorHAnsi" w:hAnsiTheme="minorHAnsi" w:cstheme="minorHAnsi"/>
          <w:b/>
          <w:bCs/>
          <w:lang w:eastAsia="cs-CZ"/>
        </w:rPr>
        <w:t xml:space="preserve">  členové obdrželi malou pozornost.  </w:t>
      </w:r>
    </w:p>
    <w:p w14:paraId="035059A8" w14:textId="3C8C3ECC" w:rsidR="00A53200" w:rsidRDefault="00A53200" w:rsidP="0038019B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14:paraId="6B51FDDD" w14:textId="269DA260" w:rsidR="00A53200" w:rsidRDefault="00C457C2" w:rsidP="00C457C2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 xml:space="preserve">-do starobního důchodu odešli dva naši dlouholetí členové pan Soukup Pavel a Miloslav Erhard. Předseda jim na osobním setkání poděkoval za dlouholetou podporu odborové organizace a předal balíček a malou pozornost. Oba vyjádřili </w:t>
      </w:r>
      <w:proofErr w:type="gramStart"/>
      <w:r>
        <w:rPr>
          <w:rFonts w:asciiTheme="minorHAnsi" w:hAnsiTheme="minorHAnsi" w:cstheme="minorHAnsi"/>
          <w:b/>
          <w:bCs/>
          <w:lang w:eastAsia="cs-CZ"/>
        </w:rPr>
        <w:t>přání , být</w:t>
      </w:r>
      <w:proofErr w:type="gramEnd"/>
      <w:r>
        <w:rPr>
          <w:rFonts w:asciiTheme="minorHAnsi" w:hAnsiTheme="minorHAnsi" w:cstheme="minorHAnsi"/>
          <w:b/>
          <w:bCs/>
          <w:lang w:eastAsia="cs-CZ"/>
        </w:rPr>
        <w:t xml:space="preserve"> i nadále členy naší organizace.</w:t>
      </w:r>
    </w:p>
    <w:p w14:paraId="5393F1E7" w14:textId="77777777" w:rsidR="0038019B" w:rsidRDefault="0038019B" w:rsidP="0038019B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14:paraId="6DB40A39" w14:textId="79D18660" w:rsidR="0038019B" w:rsidRDefault="0038019B" w:rsidP="0038019B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 - dne </w:t>
      </w:r>
      <w:proofErr w:type="gramStart"/>
      <w:r>
        <w:rPr>
          <w:rFonts w:asciiTheme="minorHAnsi" w:hAnsiTheme="minorHAnsi" w:cstheme="minorHAnsi"/>
          <w:b/>
          <w:lang w:eastAsia="cs-CZ"/>
        </w:rPr>
        <w:t>1</w:t>
      </w:r>
      <w:r w:rsidR="00266FD1">
        <w:rPr>
          <w:rFonts w:asciiTheme="minorHAnsi" w:hAnsiTheme="minorHAnsi" w:cstheme="minorHAnsi"/>
          <w:b/>
          <w:lang w:eastAsia="cs-CZ"/>
        </w:rPr>
        <w:t>2</w:t>
      </w:r>
      <w:r>
        <w:rPr>
          <w:rFonts w:asciiTheme="minorHAnsi" w:hAnsiTheme="minorHAnsi" w:cstheme="minorHAnsi"/>
          <w:b/>
          <w:lang w:eastAsia="cs-CZ"/>
        </w:rPr>
        <w:t>.9.202</w:t>
      </w:r>
      <w:r w:rsidR="00266FD1">
        <w:rPr>
          <w:rFonts w:asciiTheme="minorHAnsi" w:hAnsiTheme="minorHAnsi" w:cstheme="minorHAnsi"/>
          <w:b/>
          <w:lang w:eastAsia="cs-CZ"/>
        </w:rPr>
        <w:t>2</w:t>
      </w:r>
      <w:proofErr w:type="gramEnd"/>
      <w:r>
        <w:rPr>
          <w:rFonts w:asciiTheme="minorHAnsi" w:hAnsiTheme="minorHAnsi" w:cstheme="minorHAnsi"/>
          <w:b/>
          <w:lang w:eastAsia="cs-CZ"/>
        </w:rPr>
        <w:t xml:space="preserve">  připravujeme tradiční jednodenní zájezd do Litoměřic na výstavu Zahrada Čech. O zájezd projevilo zájem 44 osob a je tedy plně obsazen. Lístky byly již zakoupeny. </w:t>
      </w:r>
      <w:r w:rsidR="00266FD1">
        <w:rPr>
          <w:rFonts w:asciiTheme="minorHAnsi" w:hAnsiTheme="minorHAnsi" w:cstheme="minorHAnsi"/>
          <w:b/>
          <w:lang w:eastAsia="cs-CZ"/>
        </w:rPr>
        <w:t>Možno obsadit poslední čtyři místa.</w:t>
      </w:r>
    </w:p>
    <w:p w14:paraId="2EF92EB6" w14:textId="77777777" w:rsidR="0038019B" w:rsidRDefault="0038019B" w:rsidP="0038019B">
      <w:pPr>
        <w:pStyle w:val="Bezmezer"/>
        <w:rPr>
          <w:rFonts w:asciiTheme="minorHAnsi" w:hAnsiTheme="minorHAnsi" w:cstheme="minorHAnsi"/>
          <w:b/>
          <w:lang w:eastAsia="cs-CZ"/>
        </w:rPr>
      </w:pPr>
    </w:p>
    <w:p w14:paraId="179C1A3E" w14:textId="119F12A2" w:rsidR="00F74F14" w:rsidRDefault="00F74F14" w:rsidP="00F74F14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 w:rsidRPr="00F74F14">
        <w:rPr>
          <w:rFonts w:asciiTheme="minorHAnsi" w:hAnsiTheme="minorHAnsi" w:cstheme="minorHAnsi"/>
          <w:b/>
          <w:lang w:eastAsia="cs-CZ"/>
        </w:rPr>
        <w:t xml:space="preserve">-pro měsíc </w:t>
      </w:r>
      <w:r>
        <w:rPr>
          <w:rFonts w:asciiTheme="minorHAnsi" w:hAnsiTheme="minorHAnsi" w:cstheme="minorHAnsi"/>
          <w:b/>
          <w:lang w:eastAsia="cs-CZ"/>
        </w:rPr>
        <w:t>září</w:t>
      </w:r>
      <w:r w:rsidRPr="00F74F14">
        <w:rPr>
          <w:rFonts w:asciiTheme="minorHAnsi" w:hAnsiTheme="minorHAnsi" w:cstheme="minorHAnsi"/>
          <w:b/>
          <w:lang w:eastAsia="cs-CZ"/>
        </w:rPr>
        <w:t xml:space="preserve">, jsme pak pro Vás připravili </w:t>
      </w:r>
      <w:proofErr w:type="gramStart"/>
      <w:r w:rsidRPr="00F74F14">
        <w:rPr>
          <w:rFonts w:asciiTheme="minorHAnsi" w:hAnsiTheme="minorHAnsi" w:cstheme="minorHAnsi"/>
          <w:b/>
          <w:lang w:eastAsia="cs-CZ"/>
        </w:rPr>
        <w:t>možnost , a to</w:t>
      </w:r>
      <w:proofErr w:type="gramEnd"/>
      <w:r w:rsidRPr="00F74F14">
        <w:rPr>
          <w:rFonts w:asciiTheme="minorHAnsi" w:hAnsiTheme="minorHAnsi" w:cstheme="minorHAnsi"/>
          <w:b/>
          <w:lang w:eastAsia="cs-CZ"/>
        </w:rPr>
        <w:t xml:space="preserve"> opět s výraznou slevou, navštívit podzemí starých kaolinových dolů v Nevřeni. Dáváme tedy ještě možnost navštívit toto kouzelné místo. Doporučujeme zajistit si telefonickou reservaci.</w:t>
      </w:r>
      <w:r>
        <w:rPr>
          <w:rFonts w:asciiTheme="minorHAnsi" w:hAnsiTheme="minorHAnsi" w:cstheme="minorHAnsi"/>
          <w:b/>
          <w:lang w:eastAsia="cs-CZ"/>
        </w:rPr>
        <w:t xml:space="preserve"> Plakát přiložen u zápisu.</w:t>
      </w:r>
    </w:p>
    <w:p w14:paraId="1E9A9DCE" w14:textId="2CA4B038" w:rsidR="00F74F14" w:rsidRDefault="00F74F14" w:rsidP="00F74F14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</w:p>
    <w:p w14:paraId="450919A7" w14:textId="056AC920" w:rsidR="00F74F14" w:rsidRPr="00F74F14" w:rsidRDefault="00F74F14" w:rsidP="00F74F14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-na měsíc září jme pro Vás dále připravili možnost využití slev na návštěvu Plaské ZOO.  Bližší info na přiloženém plakátu.  </w:t>
      </w:r>
    </w:p>
    <w:p w14:paraId="1314A211" w14:textId="77777777" w:rsidR="0038019B" w:rsidRDefault="0038019B" w:rsidP="0038019B">
      <w:pPr>
        <w:pStyle w:val="Bezmezer"/>
        <w:rPr>
          <w:rFonts w:asciiTheme="minorHAnsi" w:hAnsiTheme="minorHAnsi" w:cstheme="minorHAnsi"/>
          <w:b/>
          <w:lang w:eastAsia="cs-CZ"/>
        </w:rPr>
      </w:pPr>
    </w:p>
    <w:p w14:paraId="0A0B019E" w14:textId="77777777" w:rsidR="0038019B" w:rsidRDefault="0038019B" w:rsidP="0038019B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14:paraId="6349B9D4" w14:textId="646598CF" w:rsidR="0038019B" w:rsidRDefault="0038019B" w:rsidP="0038019B">
      <w:pPr>
        <w:pStyle w:val="Bezmezer"/>
        <w:rPr>
          <w:rFonts w:ascii="Arial" w:hAnsi="Arial" w:cs="Arial"/>
          <w:b/>
          <w:bCs/>
          <w:color w:val="3333CC"/>
          <w:lang w:eastAsia="cs-CZ"/>
        </w:rPr>
      </w:pPr>
      <w:r>
        <w:rPr>
          <w:rFonts w:ascii="Arial" w:hAnsi="Arial" w:cs="Arial"/>
          <w:b/>
          <w:color w:val="3333CC"/>
          <w:lang w:eastAsia="cs-CZ"/>
        </w:rPr>
        <w:t xml:space="preserve">Zapsáno v Kaznějově  </w:t>
      </w:r>
      <w:r w:rsidR="00377DF1">
        <w:rPr>
          <w:rFonts w:ascii="Arial" w:hAnsi="Arial" w:cs="Arial"/>
          <w:b/>
          <w:color w:val="3333CC"/>
          <w:lang w:eastAsia="cs-CZ"/>
        </w:rPr>
        <w:t>24</w:t>
      </w:r>
      <w:r>
        <w:rPr>
          <w:rFonts w:ascii="Arial" w:hAnsi="Arial" w:cs="Arial"/>
          <w:b/>
          <w:color w:val="3333CC"/>
          <w:lang w:eastAsia="cs-CZ"/>
        </w:rPr>
        <w:t>.8.202</w:t>
      </w:r>
      <w:r w:rsidR="00377DF1">
        <w:rPr>
          <w:rFonts w:ascii="Arial" w:hAnsi="Arial" w:cs="Arial"/>
          <w:b/>
          <w:color w:val="3333CC"/>
          <w:lang w:eastAsia="cs-CZ"/>
        </w:rPr>
        <w:t>2</w:t>
      </w:r>
      <w:r>
        <w:rPr>
          <w:rFonts w:ascii="Arial" w:hAnsi="Arial" w:cs="Arial"/>
          <w:b/>
          <w:color w:val="3333CC"/>
          <w:lang w:eastAsia="cs-CZ"/>
        </w:rPr>
        <w:tab/>
      </w:r>
      <w:r>
        <w:rPr>
          <w:rFonts w:ascii="Arial" w:hAnsi="Arial" w:cs="Arial"/>
          <w:b/>
          <w:color w:val="3333CC"/>
          <w:lang w:eastAsia="cs-CZ"/>
        </w:rPr>
        <w:tab/>
        <w:t xml:space="preserve">    </w:t>
      </w:r>
      <w:r>
        <w:rPr>
          <w:rFonts w:ascii="Arial" w:hAnsi="Arial" w:cs="Arial"/>
          <w:b/>
          <w:bCs/>
          <w:color w:val="3333CC"/>
          <w:lang w:eastAsia="cs-CZ"/>
        </w:rPr>
        <w:t xml:space="preserve">Za VZO OS STAVBA </w:t>
      </w:r>
      <w:proofErr w:type="gramStart"/>
      <w:r>
        <w:rPr>
          <w:rFonts w:ascii="Arial" w:hAnsi="Arial" w:cs="Arial"/>
          <w:b/>
          <w:bCs/>
          <w:color w:val="3333CC"/>
          <w:lang w:eastAsia="cs-CZ"/>
        </w:rPr>
        <w:t>ČR  LB</w:t>
      </w:r>
      <w:proofErr w:type="gramEnd"/>
      <w:r>
        <w:rPr>
          <w:rFonts w:ascii="Arial" w:hAnsi="Arial" w:cs="Arial"/>
          <w:b/>
          <w:bCs/>
          <w:color w:val="3333CC"/>
          <w:lang w:eastAsia="cs-CZ"/>
        </w:rPr>
        <w:t xml:space="preserve"> MINERALS a.s.    </w:t>
      </w:r>
    </w:p>
    <w:p w14:paraId="6BC9C98F" w14:textId="72F14588" w:rsidR="0088164A" w:rsidRDefault="0038019B" w:rsidP="0038019B">
      <w:r>
        <w:rPr>
          <w:rFonts w:ascii="Arial" w:hAnsi="Arial" w:cs="Arial"/>
          <w:b/>
          <w:bCs/>
          <w:color w:val="3333CC"/>
          <w:lang w:eastAsia="cs-CZ"/>
        </w:rPr>
        <w:lastRenderedPageBreak/>
        <w:t xml:space="preserve"> ověřil:  </w:t>
      </w:r>
      <w:r w:rsidR="00377DF1">
        <w:rPr>
          <w:rFonts w:ascii="Arial" w:hAnsi="Arial" w:cs="Arial"/>
          <w:b/>
          <w:bCs/>
          <w:color w:val="3333CC"/>
          <w:lang w:eastAsia="cs-CZ"/>
        </w:rPr>
        <w:t xml:space="preserve">Kožíšek </w:t>
      </w:r>
      <w:proofErr w:type="spellStart"/>
      <w:r w:rsidR="00377DF1">
        <w:rPr>
          <w:rFonts w:ascii="Arial" w:hAnsi="Arial" w:cs="Arial"/>
          <w:b/>
          <w:bCs/>
          <w:color w:val="3333CC"/>
          <w:lang w:eastAsia="cs-CZ"/>
        </w:rPr>
        <w:t>Antoní</w:t>
      </w:r>
      <w:proofErr w:type="spellEnd"/>
      <w:r>
        <w:rPr>
          <w:rFonts w:ascii="Arial" w:hAnsi="Arial" w:cs="Arial"/>
          <w:b/>
          <w:bCs/>
          <w:color w:val="3333CC"/>
          <w:lang w:eastAsia="cs-CZ"/>
        </w:rPr>
        <w:t xml:space="preserve">    </w:t>
      </w:r>
      <w:r>
        <w:rPr>
          <w:rFonts w:ascii="Arial" w:hAnsi="Arial" w:cs="Arial"/>
          <w:b/>
          <w:bCs/>
          <w:color w:val="3333CC"/>
          <w:lang w:eastAsia="cs-CZ"/>
        </w:rPr>
        <w:tab/>
      </w:r>
      <w:r>
        <w:rPr>
          <w:rFonts w:ascii="Arial" w:hAnsi="Arial" w:cs="Arial"/>
          <w:b/>
          <w:bCs/>
          <w:color w:val="3333CC"/>
          <w:lang w:eastAsia="cs-CZ"/>
        </w:rPr>
        <w:tab/>
      </w:r>
      <w:r>
        <w:rPr>
          <w:rFonts w:ascii="Arial" w:hAnsi="Arial" w:cs="Arial"/>
          <w:b/>
          <w:bCs/>
          <w:color w:val="3333CC"/>
          <w:lang w:eastAsia="cs-CZ"/>
        </w:rPr>
        <w:tab/>
      </w:r>
      <w:r>
        <w:rPr>
          <w:rFonts w:ascii="Arial" w:hAnsi="Arial" w:cs="Arial"/>
          <w:b/>
          <w:bCs/>
          <w:color w:val="3333CC"/>
          <w:lang w:eastAsia="cs-CZ"/>
        </w:rPr>
        <w:tab/>
      </w:r>
      <w:r>
        <w:rPr>
          <w:rFonts w:ascii="Arial" w:hAnsi="Arial" w:cs="Arial"/>
          <w:b/>
          <w:bCs/>
          <w:color w:val="3333CC"/>
          <w:lang w:eastAsia="cs-CZ"/>
        </w:rPr>
        <w:tab/>
        <w:t>předseda Karel Hnili</w:t>
      </w:r>
      <w:r w:rsidR="00377DF1">
        <w:rPr>
          <w:rFonts w:ascii="Arial" w:hAnsi="Arial" w:cs="Arial"/>
          <w:b/>
          <w:bCs/>
          <w:color w:val="3333CC"/>
          <w:lang w:eastAsia="cs-CZ"/>
        </w:rPr>
        <w:t>čka</w:t>
      </w:r>
    </w:p>
    <w:sectPr w:rsidR="0088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248B7"/>
    <w:multiLevelType w:val="hybridMultilevel"/>
    <w:tmpl w:val="E230C818"/>
    <w:lvl w:ilvl="0" w:tplc="B188337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C7676"/>
    <w:multiLevelType w:val="hybridMultilevel"/>
    <w:tmpl w:val="C7EE77E0"/>
    <w:lvl w:ilvl="0" w:tplc="816A3D5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43"/>
    <w:rsid w:val="000F014C"/>
    <w:rsid w:val="00105737"/>
    <w:rsid w:val="00246ECE"/>
    <w:rsid w:val="00266FD1"/>
    <w:rsid w:val="00377DF1"/>
    <w:rsid w:val="0038019B"/>
    <w:rsid w:val="00452343"/>
    <w:rsid w:val="004A177D"/>
    <w:rsid w:val="00652DC1"/>
    <w:rsid w:val="007F0A70"/>
    <w:rsid w:val="0088164A"/>
    <w:rsid w:val="0090583F"/>
    <w:rsid w:val="00A53200"/>
    <w:rsid w:val="00B25246"/>
    <w:rsid w:val="00B4472B"/>
    <w:rsid w:val="00C457C2"/>
    <w:rsid w:val="00CB41F7"/>
    <w:rsid w:val="00F74F14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CB14"/>
  <w15:chartTrackingRefBased/>
  <w15:docId w15:val="{CA418033-F032-47CD-A01C-A424956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1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019B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801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bmineral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1273</Words>
  <Characters>7096</Characters>
  <Application>Microsoft Office Word</Application>
  <DocSecurity>0</DocSecurity>
  <Lines>144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Účet Microsoft</cp:lastModifiedBy>
  <cp:revision>2</cp:revision>
  <cp:lastPrinted>2022-08-29T10:57:00Z</cp:lastPrinted>
  <dcterms:created xsi:type="dcterms:W3CDTF">2022-08-30T10:43:00Z</dcterms:created>
  <dcterms:modified xsi:type="dcterms:W3CDTF">2022-08-30T10:43:00Z</dcterms:modified>
</cp:coreProperties>
</file>